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509418426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2595"/>
        <w:gridCol w:w="1293"/>
        <w:gridCol w:w="1589"/>
        <w:gridCol w:w="1405"/>
        <w:gridCol w:w="2992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nos termos do art. 6º da Resolução CONSEPE nº 74/2013, requerer inscrição no Concurso Público de Provas e Títulos para Professor </w:t>
            </w:r>
            <w:r>
              <w:rPr>
                <w:b/>
                <w:bCs/>
              </w:rPr>
              <w:t>do Magistério Superior, no cargo isolado de Titular-Livre,</w:t>
            </w:r>
            <w:r>
              <w:rPr>
                <w:b/>
                <w:bCs/>
              </w:rPr>
              <w:t xml:space="preserve"> de que trata o Edital Reitor nº ____/2018, conforme especificações a seguir:</w:t>
            </w:r>
          </w:p>
        </w:tc>
      </w:tr>
      <w:tr>
        <w:trPr>
          <w:trHeight w:val="1051" w:hRule="atLeast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4" w:hRule="atLeast"/>
          <w:cantSplit w:val="true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</w:rPr>
              <w:t>Portador de deficiência:  (      ) sim – não (       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oficial das provas, a cópia da Resolução CONSEPE 74/2013 e o nome dos membros titulares e suplentes que compõem a Banca Examinadora do concurso.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regem o concurso, notadamente as constantes da Lei nº 8.112/1990, no Decreto nº 6.944/2009,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na Resolução CONSEPE nº 74/2013 e no Edital Reitor nº ____/2018. Nestes termos, pede deferimento </w:t>
            </w:r>
          </w:p>
        </w:tc>
      </w:tr>
      <w:tr>
        <w:trPr>
          <w:cantSplit w:val="true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39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a39dd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a39d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ba39dd"/>
    <w:pPr/>
    <w:rPr>
      <w:b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LibreOffice/5.4.4.2$Windows_x86 LibreOffice_project/2524958677847fb3bb44820e40380acbe820f960</Application>
  <Pages>1</Pages>
  <Words>241</Words>
  <Characters>1353</Characters>
  <CharactersWithSpaces>1585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2018-03-08T10:37:16Z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