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4E" w:rsidRDefault="0038374E" w:rsidP="00063CCA">
      <w:pPr>
        <w:ind w:firstLine="360"/>
        <w:rPr>
          <w:rFonts w:cstheme="minorHAnsi"/>
          <w:b/>
          <w:sz w:val="24"/>
        </w:rPr>
      </w:pPr>
    </w:p>
    <w:p w:rsidR="000A0BD7" w:rsidRPr="00BE0CA3" w:rsidRDefault="000A0BD7" w:rsidP="00063CCA">
      <w:pPr>
        <w:ind w:firstLine="360"/>
        <w:rPr>
          <w:rFonts w:cstheme="minorHAnsi"/>
          <w:b/>
          <w:sz w:val="24"/>
        </w:rPr>
      </w:pPr>
      <w:r w:rsidRPr="00BE0CA3">
        <w:rPr>
          <w:rFonts w:cstheme="minorHAnsi"/>
          <w:b/>
          <w:sz w:val="24"/>
        </w:rPr>
        <w:t xml:space="preserve">Normas Gerais para o </w:t>
      </w:r>
      <w:r w:rsidR="004E7398" w:rsidRPr="00BE0CA3">
        <w:rPr>
          <w:rFonts w:cstheme="minorHAnsi"/>
          <w:b/>
          <w:sz w:val="24"/>
        </w:rPr>
        <w:t>XXVII</w:t>
      </w:r>
      <w:r w:rsidRPr="00BE0CA3">
        <w:rPr>
          <w:rFonts w:cstheme="minorHAnsi"/>
          <w:b/>
          <w:sz w:val="24"/>
        </w:rPr>
        <w:t xml:space="preserve"> Encontro de Iniciação Científica</w:t>
      </w:r>
    </w:p>
    <w:p w:rsidR="000A0BD7" w:rsidRDefault="000A0BD7" w:rsidP="00EC6A2B">
      <w:pPr>
        <w:jc w:val="both"/>
        <w:rPr>
          <w:rFonts w:cstheme="minorHAnsi"/>
          <w:b/>
        </w:rPr>
      </w:pPr>
    </w:p>
    <w:p w:rsidR="008D054B" w:rsidRPr="00EC6A2B" w:rsidRDefault="008D054B" w:rsidP="00EC6A2B">
      <w:pPr>
        <w:pStyle w:val="PargrafodaLista"/>
        <w:numPr>
          <w:ilvl w:val="0"/>
          <w:numId w:val="6"/>
        </w:numPr>
        <w:jc w:val="both"/>
        <w:rPr>
          <w:rFonts w:cstheme="minorHAnsi"/>
          <w:b/>
        </w:rPr>
      </w:pPr>
      <w:r w:rsidRPr="00EC6A2B">
        <w:rPr>
          <w:rFonts w:cstheme="minorHAnsi"/>
          <w:b/>
        </w:rPr>
        <w:t xml:space="preserve">DO ENCONTRO </w:t>
      </w:r>
    </w:p>
    <w:p w:rsidR="008D054B" w:rsidRPr="00EC6A2B" w:rsidRDefault="008D054B" w:rsidP="00EC6A2B">
      <w:pPr>
        <w:pStyle w:val="PargrafodaLista"/>
        <w:numPr>
          <w:ilvl w:val="1"/>
          <w:numId w:val="6"/>
        </w:numPr>
        <w:jc w:val="both"/>
        <w:rPr>
          <w:rFonts w:cstheme="minorHAnsi"/>
        </w:rPr>
      </w:pPr>
      <w:r w:rsidRPr="00EC6A2B">
        <w:rPr>
          <w:rFonts w:cstheme="minorHAnsi"/>
        </w:rPr>
        <w:t xml:space="preserve">O </w:t>
      </w:r>
      <w:r w:rsidR="004E7398">
        <w:rPr>
          <w:rFonts w:cstheme="minorHAnsi"/>
        </w:rPr>
        <w:t>XXVII</w:t>
      </w:r>
      <w:r w:rsidR="00347ED2" w:rsidRPr="00EC6A2B">
        <w:rPr>
          <w:rFonts w:cstheme="minorHAnsi"/>
        </w:rPr>
        <w:t xml:space="preserve"> Encontro de Iniciação Científica (ENIC) é um evento destinado aos estudantes participantes dos Programas </w:t>
      </w:r>
      <w:r w:rsidR="00DD3392">
        <w:rPr>
          <w:rFonts w:cstheme="minorHAnsi"/>
        </w:rPr>
        <w:t>de Iniciação Científica da UFPB</w:t>
      </w:r>
      <w:r w:rsidR="00347ED2" w:rsidRPr="00EC6A2B">
        <w:rPr>
          <w:rFonts w:cstheme="minorHAnsi"/>
        </w:rPr>
        <w:t xml:space="preserve"> para apresentação dos resultados das pesquisas vinculadas aos projetos/planos de trabalhos desenvolvidos na vigência </w:t>
      </w:r>
      <w:r w:rsidR="00E36D76">
        <w:rPr>
          <w:rFonts w:cstheme="minorHAnsi"/>
        </w:rPr>
        <w:t>2018/2019</w:t>
      </w:r>
      <w:r w:rsidR="00347ED2" w:rsidRPr="00EC6A2B">
        <w:rPr>
          <w:rFonts w:cstheme="minorHAnsi"/>
        </w:rPr>
        <w:t xml:space="preserve">. </w:t>
      </w:r>
    </w:p>
    <w:p w:rsidR="008D054B" w:rsidRPr="00EC6A2B" w:rsidRDefault="00347ED2" w:rsidP="00EC6A2B">
      <w:pPr>
        <w:pStyle w:val="PargrafodaLista"/>
        <w:numPr>
          <w:ilvl w:val="1"/>
          <w:numId w:val="6"/>
        </w:numPr>
        <w:jc w:val="both"/>
        <w:rPr>
          <w:rFonts w:cstheme="minorHAnsi"/>
        </w:rPr>
      </w:pPr>
      <w:r w:rsidRPr="00EC6A2B">
        <w:rPr>
          <w:rFonts w:cstheme="minorHAnsi"/>
        </w:rPr>
        <w:t xml:space="preserve">Datas: CAMPUS I e IV – </w:t>
      </w:r>
      <w:r w:rsidR="004E7398">
        <w:rPr>
          <w:rFonts w:cstheme="minorHAnsi"/>
        </w:rPr>
        <w:t>18 a 22/11/2019 CAMPUS II e III – 4 a 5/12/2019</w:t>
      </w:r>
      <w:r w:rsidR="008D054B" w:rsidRPr="00EC6A2B">
        <w:rPr>
          <w:rFonts w:cstheme="minorHAnsi"/>
        </w:rPr>
        <w:t>.</w:t>
      </w:r>
    </w:p>
    <w:p w:rsidR="00347ED2" w:rsidRPr="00EC6A2B" w:rsidRDefault="008D054B" w:rsidP="00EC6A2B">
      <w:pPr>
        <w:pStyle w:val="PargrafodaLista"/>
        <w:numPr>
          <w:ilvl w:val="1"/>
          <w:numId w:val="6"/>
        </w:numPr>
        <w:jc w:val="both"/>
        <w:rPr>
          <w:rFonts w:cstheme="minorHAnsi"/>
        </w:rPr>
      </w:pPr>
      <w:r w:rsidRPr="00EC6A2B">
        <w:rPr>
          <w:rFonts w:cstheme="minorHAnsi"/>
        </w:rPr>
        <w:t xml:space="preserve">O </w:t>
      </w:r>
      <w:r w:rsidR="004E7398">
        <w:rPr>
          <w:rFonts w:cstheme="minorHAnsi"/>
        </w:rPr>
        <w:t>XXVII</w:t>
      </w:r>
      <w:r w:rsidRPr="00EC6A2B">
        <w:rPr>
          <w:rFonts w:cstheme="minorHAnsi"/>
        </w:rPr>
        <w:t xml:space="preserve"> ENIC </w:t>
      </w:r>
      <w:r w:rsidR="004E7398">
        <w:rPr>
          <w:rFonts w:cstheme="minorHAnsi"/>
        </w:rPr>
        <w:t>será realizado em três campi</w:t>
      </w:r>
      <w:r w:rsidR="00347ED2" w:rsidRPr="00EC6A2B">
        <w:rPr>
          <w:rFonts w:cstheme="minorHAnsi"/>
        </w:rPr>
        <w:t>, conforme quadro</w:t>
      </w:r>
      <w:r w:rsidR="004E7398">
        <w:rPr>
          <w:rFonts w:cstheme="minorHAnsi"/>
        </w:rPr>
        <w:t>s</w:t>
      </w:r>
      <w:r w:rsidR="00347ED2" w:rsidRPr="00EC6A2B">
        <w:rPr>
          <w:rFonts w:cstheme="minorHAnsi"/>
        </w:rPr>
        <w:t xml:space="preserve"> a seguir: </w:t>
      </w:r>
    </w:p>
    <w:p w:rsidR="00347ED2" w:rsidRPr="00EC6A2B" w:rsidRDefault="00347ED2" w:rsidP="00EC6A2B">
      <w:pPr>
        <w:jc w:val="both"/>
        <w:rPr>
          <w:rFonts w:cstheme="minorHAnsi"/>
        </w:rPr>
      </w:pPr>
    </w:p>
    <w:p w:rsidR="004F1DD1" w:rsidRPr="00EC6A2B" w:rsidRDefault="00347ED2" w:rsidP="00EC6A2B">
      <w:pPr>
        <w:jc w:val="both"/>
        <w:rPr>
          <w:rFonts w:cstheme="minorHAnsi"/>
          <w:b/>
        </w:rPr>
      </w:pPr>
      <w:r w:rsidRPr="00EC6A2B">
        <w:rPr>
          <w:rFonts w:cstheme="minorHAnsi"/>
          <w:b/>
        </w:rPr>
        <w:t>Quadro 01 – Programação geral por centro e data</w:t>
      </w:r>
      <w:r w:rsidR="00E839B2">
        <w:rPr>
          <w:rFonts w:cstheme="minorHAnsi"/>
          <w:b/>
        </w:rPr>
        <w:t>s de realização nos Campus I</w:t>
      </w:r>
    </w:p>
    <w:tbl>
      <w:tblPr>
        <w:tblStyle w:val="ListaColorida-nfas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1548"/>
        <w:gridCol w:w="2465"/>
        <w:gridCol w:w="4263"/>
      </w:tblGrid>
      <w:tr w:rsidR="00184B08" w:rsidRPr="00EC6A2B" w:rsidTr="00EC6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tcBorders>
              <w:bottom w:val="none" w:sz="0" w:space="0" w:color="auto"/>
            </w:tcBorders>
          </w:tcPr>
          <w:p w:rsidR="00184B08" w:rsidRPr="00EC6A2B" w:rsidRDefault="00787E6E" w:rsidP="00EC6A2B">
            <w:pPr>
              <w:rPr>
                <w:rFonts w:cstheme="minorHAnsi"/>
              </w:rPr>
            </w:pPr>
            <w:r w:rsidRPr="00EC6A2B">
              <w:rPr>
                <w:rFonts w:cstheme="minorHAnsi"/>
              </w:rPr>
              <w:t>DATA</w:t>
            </w:r>
          </w:p>
        </w:tc>
        <w:tc>
          <w:tcPr>
            <w:tcW w:w="804" w:type="pct"/>
            <w:tcBorders>
              <w:bottom w:val="none" w:sz="0" w:space="0" w:color="auto"/>
            </w:tcBorders>
            <w:vAlign w:val="center"/>
          </w:tcPr>
          <w:p w:rsidR="00184B08" w:rsidRPr="00EC6A2B" w:rsidRDefault="00787E6E" w:rsidP="00EC6A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HORÁRIO</w:t>
            </w:r>
          </w:p>
        </w:tc>
        <w:tc>
          <w:tcPr>
            <w:tcW w:w="1280" w:type="pct"/>
            <w:tcBorders>
              <w:bottom w:val="none" w:sz="0" w:space="0" w:color="auto"/>
            </w:tcBorders>
            <w:vAlign w:val="center"/>
          </w:tcPr>
          <w:p w:rsidR="00184B08" w:rsidRPr="00EC6A2B" w:rsidRDefault="00787E6E" w:rsidP="00EC6A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LOCAL</w:t>
            </w:r>
          </w:p>
        </w:tc>
        <w:tc>
          <w:tcPr>
            <w:tcW w:w="2214" w:type="pct"/>
            <w:tcBorders>
              <w:bottom w:val="none" w:sz="0" w:space="0" w:color="auto"/>
            </w:tcBorders>
            <w:vAlign w:val="center"/>
          </w:tcPr>
          <w:p w:rsidR="00184B08" w:rsidRPr="00EC6A2B" w:rsidRDefault="00787E6E" w:rsidP="00EC6A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ATIVIDADE</w:t>
            </w:r>
          </w:p>
        </w:tc>
      </w:tr>
      <w:tr w:rsidR="008714AD" w:rsidRPr="00EC6A2B" w:rsidTr="009C3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shd w:val="clear" w:color="auto" w:fill="FFFFFF" w:themeFill="background1"/>
            <w:vAlign w:val="center"/>
          </w:tcPr>
          <w:p w:rsidR="008714AD" w:rsidRPr="00EC6A2B" w:rsidRDefault="008714AD" w:rsidP="008714AD">
            <w:pPr>
              <w:rPr>
                <w:rFonts w:cstheme="minorHAnsi"/>
              </w:rPr>
            </w:pPr>
            <w:r>
              <w:rPr>
                <w:rFonts w:cstheme="minorHAnsi"/>
              </w:rPr>
              <w:t>18/11</w:t>
            </w:r>
          </w:p>
          <w:p w:rsidR="008714AD" w:rsidRPr="00EC6A2B" w:rsidRDefault="008714AD" w:rsidP="008714AD">
            <w:pPr>
              <w:rPr>
                <w:rFonts w:cstheme="minorHAnsi"/>
              </w:rPr>
            </w:pPr>
            <w:r w:rsidRPr="00EC6A2B">
              <w:rPr>
                <w:rFonts w:cstheme="minorHAnsi"/>
              </w:rPr>
              <w:t>SEG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:rsidR="008714AD" w:rsidRPr="00EC6A2B" w:rsidRDefault="008714AD" w:rsidP="00871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9h às 11h</w:t>
            </w:r>
          </w:p>
        </w:tc>
        <w:tc>
          <w:tcPr>
            <w:tcW w:w="1280" w:type="pct"/>
            <w:shd w:val="clear" w:color="auto" w:fill="FFFFFF" w:themeFill="background1"/>
          </w:tcPr>
          <w:p w:rsidR="008714AD" w:rsidRDefault="008714AD" w:rsidP="00871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  <w:p w:rsidR="008714AD" w:rsidRPr="00EC6A2B" w:rsidRDefault="008714AD" w:rsidP="00871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Auditório de Terapia Ocupacional/CCS</w:t>
            </w:r>
          </w:p>
        </w:tc>
        <w:tc>
          <w:tcPr>
            <w:tcW w:w="2214" w:type="pct"/>
            <w:shd w:val="clear" w:color="auto" w:fill="FFFFFF" w:themeFill="background1"/>
            <w:vAlign w:val="center"/>
          </w:tcPr>
          <w:p w:rsidR="008714AD" w:rsidRDefault="008714AD" w:rsidP="00871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Solenidade de Abertura</w:t>
            </w:r>
          </w:p>
          <w:p w:rsidR="008714AD" w:rsidRPr="00EC6A2B" w:rsidRDefault="008714AD" w:rsidP="00871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8714AD" w:rsidRPr="00EC6A2B" w:rsidTr="00251717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shd w:val="clear" w:color="auto" w:fill="FFFFFF" w:themeFill="background1"/>
            <w:vAlign w:val="center"/>
          </w:tcPr>
          <w:p w:rsidR="008714AD" w:rsidRPr="00EC6A2B" w:rsidRDefault="008714AD" w:rsidP="008714AD">
            <w:pPr>
              <w:rPr>
                <w:rFonts w:cstheme="minorHAnsi"/>
              </w:rPr>
            </w:pPr>
            <w:r>
              <w:rPr>
                <w:rFonts w:cstheme="minorHAnsi"/>
              </w:rPr>
              <w:t>19/11</w:t>
            </w:r>
          </w:p>
          <w:p w:rsidR="008714AD" w:rsidRPr="00EC6A2B" w:rsidRDefault="008714AD" w:rsidP="008714AD">
            <w:pPr>
              <w:rPr>
                <w:rFonts w:cstheme="minorHAnsi"/>
              </w:rPr>
            </w:pPr>
            <w:r w:rsidRPr="00EC6A2B">
              <w:rPr>
                <w:rFonts w:cstheme="minorHAnsi"/>
              </w:rPr>
              <w:t>TER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:rsidR="008714AD" w:rsidRPr="00EC6A2B" w:rsidRDefault="008714AD" w:rsidP="00871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8h às 1</w:t>
            </w:r>
            <w:r>
              <w:rPr>
                <w:rFonts w:cstheme="minorHAnsi"/>
              </w:rPr>
              <w:t>8</w:t>
            </w:r>
            <w:r w:rsidRPr="00EC6A2B">
              <w:rPr>
                <w:rFonts w:cstheme="minorHAnsi"/>
              </w:rPr>
              <w:t>h</w:t>
            </w: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:rsidR="008714AD" w:rsidRPr="00EC6A2B" w:rsidRDefault="008714AD" w:rsidP="00871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CCM</w:t>
            </w:r>
          </w:p>
        </w:tc>
        <w:tc>
          <w:tcPr>
            <w:tcW w:w="2214" w:type="pct"/>
            <w:shd w:val="clear" w:color="auto" w:fill="FFFFFF" w:themeFill="background1"/>
            <w:vAlign w:val="center"/>
          </w:tcPr>
          <w:p w:rsidR="008714AD" w:rsidRPr="00EC6A2B" w:rsidRDefault="008714AD" w:rsidP="00871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SAÚDE, BIOLÓGICAS</w:t>
            </w:r>
          </w:p>
        </w:tc>
      </w:tr>
      <w:tr w:rsidR="008714AD" w:rsidRPr="00EC6A2B" w:rsidTr="00DC3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shd w:val="clear" w:color="auto" w:fill="FFFFFF" w:themeFill="background1"/>
            <w:vAlign w:val="center"/>
          </w:tcPr>
          <w:p w:rsidR="008714AD" w:rsidRPr="00EC6A2B" w:rsidRDefault="008714AD" w:rsidP="008714AD">
            <w:pPr>
              <w:rPr>
                <w:rFonts w:cstheme="minorHAnsi"/>
              </w:rPr>
            </w:pPr>
            <w:r>
              <w:rPr>
                <w:rFonts w:cstheme="minorHAnsi"/>
              </w:rPr>
              <w:t>20/11</w:t>
            </w:r>
          </w:p>
          <w:p w:rsidR="008714AD" w:rsidRPr="00EC6A2B" w:rsidRDefault="008714AD" w:rsidP="008714AD">
            <w:pPr>
              <w:rPr>
                <w:rFonts w:cstheme="minorHAnsi"/>
              </w:rPr>
            </w:pPr>
            <w:r w:rsidRPr="00EC6A2B">
              <w:rPr>
                <w:rFonts w:cstheme="minorHAnsi"/>
              </w:rPr>
              <w:t>QUA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:rsidR="008714AD" w:rsidRPr="00EC6A2B" w:rsidRDefault="008714AD" w:rsidP="00871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8h às 1</w:t>
            </w:r>
            <w:r>
              <w:rPr>
                <w:rFonts w:cstheme="minorHAnsi"/>
              </w:rPr>
              <w:t>8</w:t>
            </w:r>
            <w:r w:rsidRPr="00EC6A2B">
              <w:rPr>
                <w:rFonts w:cstheme="minorHAnsi"/>
              </w:rPr>
              <w:t>h</w:t>
            </w: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:rsidR="008714AD" w:rsidRPr="00EC6A2B" w:rsidRDefault="008714AD" w:rsidP="00871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CCM</w:t>
            </w:r>
          </w:p>
        </w:tc>
        <w:tc>
          <w:tcPr>
            <w:tcW w:w="2214" w:type="pct"/>
            <w:shd w:val="clear" w:color="auto" w:fill="FFFFFF" w:themeFill="background1"/>
            <w:vAlign w:val="center"/>
          </w:tcPr>
          <w:p w:rsidR="008714AD" w:rsidRPr="00EC6A2B" w:rsidRDefault="008714AD" w:rsidP="00871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EXATAS, ENGENHARIAS, COMPUTAÇÃO E AGRÁRIAS</w:t>
            </w:r>
          </w:p>
        </w:tc>
      </w:tr>
      <w:tr w:rsidR="008714AD" w:rsidRPr="00EC6A2B" w:rsidTr="00EC6A2B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shd w:val="clear" w:color="auto" w:fill="FFFFFF" w:themeFill="background1"/>
            <w:vAlign w:val="center"/>
          </w:tcPr>
          <w:p w:rsidR="008714AD" w:rsidRPr="00EC6A2B" w:rsidRDefault="008714AD" w:rsidP="008714AD">
            <w:pPr>
              <w:rPr>
                <w:rFonts w:cstheme="minorHAnsi"/>
              </w:rPr>
            </w:pPr>
            <w:r>
              <w:rPr>
                <w:rFonts w:cstheme="minorHAnsi"/>
              </w:rPr>
              <w:t>21/11</w:t>
            </w:r>
          </w:p>
          <w:p w:rsidR="008714AD" w:rsidRPr="00EC6A2B" w:rsidRDefault="008714AD" w:rsidP="008714AD">
            <w:pPr>
              <w:rPr>
                <w:rFonts w:cstheme="minorHAnsi"/>
              </w:rPr>
            </w:pPr>
            <w:r w:rsidRPr="00EC6A2B">
              <w:rPr>
                <w:rFonts w:cstheme="minorHAnsi"/>
              </w:rPr>
              <w:t>QUI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:rsidR="008714AD" w:rsidRPr="00EC6A2B" w:rsidRDefault="008714AD" w:rsidP="00871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8h às 18h</w:t>
            </w: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:rsidR="008714AD" w:rsidRPr="00EC6A2B" w:rsidRDefault="008714AD" w:rsidP="00871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CCM</w:t>
            </w:r>
          </w:p>
        </w:tc>
        <w:tc>
          <w:tcPr>
            <w:tcW w:w="2214" w:type="pct"/>
            <w:shd w:val="clear" w:color="auto" w:fill="FFFFFF" w:themeFill="background1"/>
            <w:vAlign w:val="center"/>
          </w:tcPr>
          <w:p w:rsidR="008714AD" w:rsidRPr="00EC6A2B" w:rsidRDefault="008714AD" w:rsidP="00871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HUMANAS, SOCIAIS APLICADAS, LINGUISTICA, LETRAS E ARTES</w:t>
            </w:r>
          </w:p>
        </w:tc>
      </w:tr>
    </w:tbl>
    <w:p w:rsidR="00307D65" w:rsidRDefault="00307D65" w:rsidP="00EC6A2B">
      <w:pPr>
        <w:jc w:val="both"/>
        <w:rPr>
          <w:rFonts w:cstheme="minorHAnsi"/>
          <w:b/>
        </w:rPr>
      </w:pPr>
    </w:p>
    <w:p w:rsidR="00AA0586" w:rsidRPr="00EC6A2B" w:rsidRDefault="00AA0586" w:rsidP="00AA0586">
      <w:pPr>
        <w:jc w:val="both"/>
        <w:rPr>
          <w:rFonts w:cstheme="minorHAnsi"/>
          <w:b/>
        </w:rPr>
      </w:pPr>
      <w:r w:rsidRPr="00EC6A2B">
        <w:rPr>
          <w:rFonts w:cstheme="minorHAnsi"/>
          <w:b/>
        </w:rPr>
        <w:t>Quadro 02 – Programação geral e d</w:t>
      </w:r>
      <w:r>
        <w:rPr>
          <w:rFonts w:cstheme="minorHAnsi"/>
          <w:b/>
        </w:rPr>
        <w:t>atas de realização no Campus IV</w:t>
      </w:r>
    </w:p>
    <w:tbl>
      <w:tblPr>
        <w:tblStyle w:val="ListaColorida-nfase1"/>
        <w:tblW w:w="5000" w:type="pct"/>
        <w:tblLook w:val="04A0" w:firstRow="1" w:lastRow="0" w:firstColumn="1" w:lastColumn="0" w:noHBand="0" w:noVBand="1"/>
      </w:tblPr>
      <w:tblGrid>
        <w:gridCol w:w="1507"/>
        <w:gridCol w:w="1396"/>
        <w:gridCol w:w="2467"/>
        <w:gridCol w:w="4268"/>
      </w:tblGrid>
      <w:tr w:rsidR="00AA0586" w:rsidRPr="00EC6A2B" w:rsidTr="000727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tcBorders>
              <w:top w:val="single" w:sz="4" w:space="0" w:color="auto"/>
              <w:right w:val="single" w:sz="2" w:space="0" w:color="auto"/>
            </w:tcBorders>
          </w:tcPr>
          <w:p w:rsidR="00AA0586" w:rsidRPr="00EC6A2B" w:rsidRDefault="00AA0586" w:rsidP="0007274C">
            <w:pPr>
              <w:rPr>
                <w:rFonts w:cstheme="minorHAnsi"/>
              </w:rPr>
            </w:pPr>
            <w:r w:rsidRPr="00EC6A2B">
              <w:rPr>
                <w:rFonts w:cstheme="minorHAnsi"/>
              </w:rPr>
              <w:t>DATA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A0586" w:rsidRPr="00EC6A2B" w:rsidRDefault="00AA0586" w:rsidP="00072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HORÁRIO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A0586" w:rsidRPr="00EC6A2B" w:rsidRDefault="00AA0586" w:rsidP="00072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LOCAL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AA0586" w:rsidRPr="00EC6A2B" w:rsidRDefault="00AA0586" w:rsidP="00072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ATIVIDADE</w:t>
            </w:r>
          </w:p>
        </w:tc>
      </w:tr>
      <w:tr w:rsidR="00AA0586" w:rsidRPr="00EC6A2B" w:rsidTr="00E83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tcBorders>
              <w:top w:val="single" w:sz="12" w:space="0" w:color="FFFFFF" w:themeColor="background1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0586" w:rsidRPr="00EC6A2B" w:rsidRDefault="00E839B2" w:rsidP="0007274C">
            <w:pPr>
              <w:rPr>
                <w:rFonts w:cstheme="minorHAnsi"/>
              </w:rPr>
            </w:pPr>
            <w:r>
              <w:rPr>
                <w:rFonts w:cstheme="minorHAnsi"/>
              </w:rPr>
              <w:t>20/11</w:t>
            </w:r>
          </w:p>
          <w:p w:rsidR="00AA0586" w:rsidRPr="00EC6A2B" w:rsidRDefault="00AA0586" w:rsidP="0007274C">
            <w:pPr>
              <w:rPr>
                <w:rFonts w:cstheme="minorHAnsi"/>
              </w:rPr>
            </w:pPr>
            <w:r w:rsidRPr="00EC6A2B">
              <w:rPr>
                <w:rFonts w:cstheme="minorHAnsi"/>
              </w:rPr>
              <w:t>QUA</w:t>
            </w:r>
          </w:p>
        </w:tc>
        <w:tc>
          <w:tcPr>
            <w:tcW w:w="724" w:type="pct"/>
            <w:tcBorders>
              <w:top w:val="single" w:sz="12" w:space="0" w:color="FFFFFF" w:themeColor="background1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0586" w:rsidRPr="00EC6A2B" w:rsidRDefault="00E839B2" w:rsidP="00072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19h</w:t>
            </w:r>
          </w:p>
        </w:tc>
        <w:tc>
          <w:tcPr>
            <w:tcW w:w="1280" w:type="pct"/>
            <w:tcBorders>
              <w:top w:val="single" w:sz="12" w:space="0" w:color="FFFFFF" w:themeColor="background1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0586" w:rsidRDefault="00AA0586" w:rsidP="00072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Auditório</w:t>
            </w:r>
            <w:r w:rsidR="00E839B2">
              <w:rPr>
                <w:rFonts w:cstheme="minorHAnsi"/>
              </w:rPr>
              <w:t xml:space="preserve"> do CCAE</w:t>
            </w:r>
          </w:p>
          <w:p w:rsidR="00E839B2" w:rsidRPr="00EC6A2B" w:rsidRDefault="00E839B2" w:rsidP="00072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Mamnguape</w:t>
            </w:r>
          </w:p>
        </w:tc>
        <w:tc>
          <w:tcPr>
            <w:tcW w:w="2214" w:type="pct"/>
            <w:tcBorders>
              <w:top w:val="single" w:sz="12" w:space="0" w:color="FFFFFF" w:themeColor="background1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86" w:rsidRPr="00C97A1E" w:rsidRDefault="00AA0586" w:rsidP="00072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Solenidade de Abertura</w:t>
            </w:r>
          </w:p>
        </w:tc>
      </w:tr>
      <w:tr w:rsidR="00AA0586" w:rsidRPr="00EC6A2B" w:rsidTr="00E8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A0586" w:rsidRPr="00EC6A2B" w:rsidRDefault="00E839B2" w:rsidP="0007274C">
            <w:pPr>
              <w:rPr>
                <w:rFonts w:cstheme="minorHAnsi"/>
              </w:rPr>
            </w:pPr>
            <w:r>
              <w:rPr>
                <w:rFonts w:cstheme="minorHAnsi"/>
              </w:rPr>
              <w:t>22/11</w:t>
            </w:r>
          </w:p>
          <w:p w:rsidR="00AA0586" w:rsidRPr="00EC6A2B" w:rsidRDefault="00E839B2" w:rsidP="0007274C">
            <w:pPr>
              <w:rPr>
                <w:rFonts w:cstheme="minorHAnsi"/>
              </w:rPr>
            </w:pPr>
            <w:r w:rsidRPr="00F22A18">
              <w:rPr>
                <w:rFonts w:cstheme="minorHAnsi"/>
              </w:rPr>
              <w:t>SEX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A0586" w:rsidRPr="00EC6A2B" w:rsidRDefault="00E839B2" w:rsidP="00072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13h às 17</w:t>
            </w:r>
            <w:r w:rsidR="00AA0586" w:rsidRPr="00EC6A2B">
              <w:rPr>
                <w:rFonts w:cstheme="minorHAnsi"/>
              </w:rPr>
              <w:t>h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A0586" w:rsidRDefault="00AA0586" w:rsidP="00072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CCA</w:t>
            </w:r>
            <w:r w:rsidR="00E839B2">
              <w:rPr>
                <w:rFonts w:cstheme="minorHAnsi"/>
              </w:rPr>
              <w:t>E</w:t>
            </w:r>
          </w:p>
          <w:p w:rsidR="00E839B2" w:rsidRPr="00EC6A2B" w:rsidRDefault="00E839B2" w:rsidP="00072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Rio Tinto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0586" w:rsidRPr="00EC6A2B" w:rsidRDefault="00E839B2" w:rsidP="00E83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HUMANAS/EXATAS/VIDA</w:t>
            </w:r>
          </w:p>
        </w:tc>
      </w:tr>
    </w:tbl>
    <w:p w:rsidR="00AA0586" w:rsidRDefault="00AA0586" w:rsidP="00EC6A2B">
      <w:pPr>
        <w:jc w:val="both"/>
        <w:rPr>
          <w:rFonts w:cstheme="minorHAnsi"/>
          <w:b/>
        </w:rPr>
      </w:pPr>
    </w:p>
    <w:p w:rsidR="004E7398" w:rsidRPr="00EC6A2B" w:rsidRDefault="004E7398" w:rsidP="00EC6A2B">
      <w:pPr>
        <w:jc w:val="both"/>
        <w:rPr>
          <w:rFonts w:cstheme="minorHAnsi"/>
          <w:b/>
        </w:rPr>
      </w:pPr>
    </w:p>
    <w:p w:rsidR="00347ED2" w:rsidRPr="00EC6A2B" w:rsidRDefault="00AA0586" w:rsidP="00EC6A2B">
      <w:pPr>
        <w:jc w:val="both"/>
        <w:rPr>
          <w:rFonts w:cstheme="minorHAnsi"/>
          <w:b/>
        </w:rPr>
      </w:pPr>
      <w:r>
        <w:rPr>
          <w:rFonts w:cstheme="minorHAnsi"/>
          <w:b/>
        </w:rPr>
        <w:t>Quadro 03</w:t>
      </w:r>
      <w:r w:rsidR="00347ED2" w:rsidRPr="00EC6A2B">
        <w:rPr>
          <w:rFonts w:cstheme="minorHAnsi"/>
          <w:b/>
        </w:rPr>
        <w:t xml:space="preserve"> – Progr</w:t>
      </w:r>
      <w:r w:rsidR="00E8031E" w:rsidRPr="00EC6A2B">
        <w:rPr>
          <w:rFonts w:cstheme="minorHAnsi"/>
          <w:b/>
        </w:rPr>
        <w:t>a</w:t>
      </w:r>
      <w:r w:rsidR="00347ED2" w:rsidRPr="00EC6A2B">
        <w:rPr>
          <w:rFonts w:cstheme="minorHAnsi"/>
          <w:b/>
        </w:rPr>
        <w:t xml:space="preserve">mação geral </w:t>
      </w:r>
      <w:r w:rsidR="00E8031E" w:rsidRPr="00EC6A2B">
        <w:rPr>
          <w:rFonts w:cstheme="minorHAnsi"/>
          <w:b/>
        </w:rPr>
        <w:t>e</w:t>
      </w:r>
      <w:r w:rsidR="00347ED2" w:rsidRPr="00EC6A2B">
        <w:rPr>
          <w:rFonts w:cstheme="minorHAnsi"/>
          <w:b/>
        </w:rPr>
        <w:t xml:space="preserve"> d</w:t>
      </w:r>
      <w:r w:rsidR="00C97A1E">
        <w:rPr>
          <w:rFonts w:cstheme="minorHAnsi"/>
          <w:b/>
        </w:rPr>
        <w:t>atas de realização no Campus II</w:t>
      </w:r>
    </w:p>
    <w:tbl>
      <w:tblPr>
        <w:tblStyle w:val="ListaColorida-nfase1"/>
        <w:tblW w:w="5000" w:type="pct"/>
        <w:tblLook w:val="04A0" w:firstRow="1" w:lastRow="0" w:firstColumn="1" w:lastColumn="0" w:noHBand="0" w:noVBand="1"/>
      </w:tblPr>
      <w:tblGrid>
        <w:gridCol w:w="1507"/>
        <w:gridCol w:w="1396"/>
        <w:gridCol w:w="2467"/>
        <w:gridCol w:w="4268"/>
      </w:tblGrid>
      <w:tr w:rsidR="00C726CE" w:rsidRPr="00EC6A2B" w:rsidTr="00E80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tcBorders>
              <w:top w:val="single" w:sz="4" w:space="0" w:color="auto"/>
              <w:right w:val="single" w:sz="2" w:space="0" w:color="auto"/>
            </w:tcBorders>
          </w:tcPr>
          <w:p w:rsidR="00C726CE" w:rsidRPr="00EC6A2B" w:rsidRDefault="00C726CE" w:rsidP="00EC6A2B">
            <w:pPr>
              <w:rPr>
                <w:rFonts w:cstheme="minorHAnsi"/>
              </w:rPr>
            </w:pPr>
            <w:r w:rsidRPr="00EC6A2B">
              <w:rPr>
                <w:rFonts w:cstheme="minorHAnsi"/>
              </w:rPr>
              <w:t>DATA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726CE" w:rsidRPr="00EC6A2B" w:rsidRDefault="00C726CE" w:rsidP="00EC6A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HORÁRIO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726CE" w:rsidRPr="00EC6A2B" w:rsidRDefault="00C726CE" w:rsidP="00EC6A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LOCAL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C726CE" w:rsidRPr="00EC6A2B" w:rsidRDefault="00C726CE" w:rsidP="00EC6A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ATIVIDADE</w:t>
            </w:r>
          </w:p>
        </w:tc>
      </w:tr>
      <w:tr w:rsidR="00C726CE" w:rsidRPr="00EC6A2B" w:rsidTr="00D46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 w:val="restart"/>
            <w:tcBorders>
              <w:top w:val="single" w:sz="12" w:space="0" w:color="FFFFFF" w:themeColor="background1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26CE" w:rsidRPr="00EC6A2B" w:rsidRDefault="00C97A1E" w:rsidP="00EC6A2B">
            <w:pPr>
              <w:rPr>
                <w:rFonts w:cstheme="minorHAnsi"/>
              </w:rPr>
            </w:pPr>
            <w:r>
              <w:rPr>
                <w:rFonts w:cstheme="minorHAnsi"/>
              </w:rPr>
              <w:t>4/12</w:t>
            </w:r>
          </w:p>
          <w:p w:rsidR="00C726CE" w:rsidRPr="00EC6A2B" w:rsidRDefault="00C726CE" w:rsidP="00EC6A2B">
            <w:pPr>
              <w:rPr>
                <w:rFonts w:cstheme="minorHAnsi"/>
              </w:rPr>
            </w:pPr>
            <w:r w:rsidRPr="00EC6A2B">
              <w:rPr>
                <w:rFonts w:cstheme="minorHAnsi"/>
              </w:rPr>
              <w:t>QUA</w:t>
            </w:r>
          </w:p>
        </w:tc>
        <w:tc>
          <w:tcPr>
            <w:tcW w:w="724" w:type="pct"/>
            <w:tcBorders>
              <w:top w:val="single" w:sz="12" w:space="0" w:color="FFFFFF" w:themeColor="background1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26CE" w:rsidRPr="00EC6A2B" w:rsidRDefault="00C726CE" w:rsidP="00EC6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9h às 11h</w:t>
            </w:r>
          </w:p>
        </w:tc>
        <w:tc>
          <w:tcPr>
            <w:tcW w:w="1280" w:type="pct"/>
            <w:tcBorders>
              <w:top w:val="single" w:sz="12" w:space="0" w:color="FFFFFF" w:themeColor="background1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26CE" w:rsidRPr="00EC6A2B" w:rsidRDefault="00C726CE" w:rsidP="00EC6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Auditório</w:t>
            </w:r>
            <w:r w:rsidR="00C97A1E">
              <w:rPr>
                <w:rFonts w:cstheme="minorHAnsi"/>
              </w:rPr>
              <w:t xml:space="preserve"> do CCA</w:t>
            </w:r>
          </w:p>
        </w:tc>
        <w:tc>
          <w:tcPr>
            <w:tcW w:w="2214" w:type="pct"/>
            <w:tcBorders>
              <w:top w:val="single" w:sz="12" w:space="0" w:color="FFFFFF" w:themeColor="background1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054B" w:rsidRPr="00C97A1E" w:rsidRDefault="00C726CE" w:rsidP="00C97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Solenidade de Abertura</w:t>
            </w:r>
          </w:p>
        </w:tc>
      </w:tr>
      <w:tr w:rsidR="00C726CE" w:rsidRPr="00EC6A2B" w:rsidTr="00677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26CE" w:rsidRPr="00EC6A2B" w:rsidRDefault="00C726CE" w:rsidP="00EC6A2B">
            <w:pPr>
              <w:rPr>
                <w:rFonts w:cstheme="minorHAnsi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26CE" w:rsidRPr="00EC6A2B" w:rsidRDefault="00C726CE" w:rsidP="00EC6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14h às 18h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26CE" w:rsidRPr="00EC6A2B" w:rsidRDefault="00C97A1E" w:rsidP="00EC6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CCA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6CE" w:rsidRPr="00EC6A2B" w:rsidRDefault="00690F49" w:rsidP="00EC6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EXATAS E HUMANAS</w:t>
            </w:r>
          </w:p>
        </w:tc>
      </w:tr>
      <w:tr w:rsidR="00C97A1E" w:rsidRPr="00EC6A2B" w:rsidTr="00FD6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97A1E" w:rsidRPr="00EC6A2B" w:rsidRDefault="00C97A1E" w:rsidP="00EC6A2B">
            <w:pPr>
              <w:rPr>
                <w:rFonts w:cstheme="minorHAnsi"/>
              </w:rPr>
            </w:pPr>
            <w:r>
              <w:rPr>
                <w:rFonts w:cstheme="minorHAnsi"/>
              </w:rPr>
              <w:t>5/12</w:t>
            </w:r>
          </w:p>
          <w:p w:rsidR="00C97A1E" w:rsidRPr="00EC6A2B" w:rsidRDefault="00C97A1E" w:rsidP="00EC6A2B">
            <w:pPr>
              <w:rPr>
                <w:rFonts w:cstheme="minorHAnsi"/>
              </w:rPr>
            </w:pPr>
            <w:r w:rsidRPr="00EC6A2B">
              <w:rPr>
                <w:rFonts w:cstheme="minorHAnsi"/>
              </w:rPr>
              <w:t>QUI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97A1E" w:rsidRPr="00EC6A2B" w:rsidRDefault="00C97A1E" w:rsidP="00EC6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8h às 12h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97A1E" w:rsidRPr="00EC6A2B" w:rsidRDefault="00C97A1E" w:rsidP="00EC6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CCA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7A1E" w:rsidRPr="00EC6A2B" w:rsidRDefault="00690F49" w:rsidP="00C97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AGRÁRIAS, BIOLOGICAS</w:t>
            </w:r>
          </w:p>
        </w:tc>
      </w:tr>
      <w:tr w:rsidR="00C97A1E" w:rsidRPr="00EC6A2B" w:rsidTr="00FD6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97A1E" w:rsidRDefault="00C97A1E" w:rsidP="00EC6A2B">
            <w:pPr>
              <w:rPr>
                <w:rFonts w:cstheme="minorHAnsi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97A1E" w:rsidRPr="00EC6A2B" w:rsidRDefault="00C97A1E" w:rsidP="00EC6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14h às 18h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97A1E" w:rsidRDefault="00C97A1E" w:rsidP="00EC6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CCA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7A1E" w:rsidRDefault="00690F49" w:rsidP="00EC6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AGRÁRIAS, BIOLOGICAS</w:t>
            </w:r>
          </w:p>
        </w:tc>
      </w:tr>
    </w:tbl>
    <w:p w:rsidR="00005481" w:rsidRDefault="00005481" w:rsidP="00EC6A2B">
      <w:pPr>
        <w:jc w:val="both"/>
        <w:rPr>
          <w:rFonts w:cstheme="minorHAnsi"/>
        </w:rPr>
      </w:pPr>
    </w:p>
    <w:p w:rsidR="008D054B" w:rsidRDefault="00005481" w:rsidP="00EC6A2B">
      <w:pPr>
        <w:jc w:val="both"/>
        <w:rPr>
          <w:rFonts w:cstheme="minorHAnsi"/>
        </w:rPr>
      </w:pPr>
      <w:r>
        <w:rPr>
          <w:rFonts w:cstheme="minorHAnsi"/>
        </w:rPr>
        <w:t xml:space="preserve">Obs. Programação sujeita a alterações. Acompanhar atualizações </w:t>
      </w:r>
      <w:r w:rsidR="0038374E">
        <w:rPr>
          <w:rFonts w:cstheme="minorHAnsi"/>
        </w:rPr>
        <w:t xml:space="preserve">que serão </w:t>
      </w:r>
      <w:r>
        <w:rPr>
          <w:rFonts w:cstheme="minorHAnsi"/>
        </w:rPr>
        <w:t>publicadas no Site da Propesq.</w:t>
      </w:r>
    </w:p>
    <w:p w:rsidR="00005481" w:rsidRDefault="00005481" w:rsidP="00EC6A2B">
      <w:pPr>
        <w:jc w:val="both"/>
        <w:rPr>
          <w:rFonts w:cstheme="minorHAnsi"/>
        </w:rPr>
      </w:pPr>
    </w:p>
    <w:p w:rsidR="0038374E" w:rsidRDefault="0038374E" w:rsidP="00EC6A2B">
      <w:pPr>
        <w:jc w:val="both"/>
        <w:rPr>
          <w:rFonts w:cstheme="minorHAnsi"/>
        </w:rPr>
      </w:pPr>
    </w:p>
    <w:p w:rsidR="0038374E" w:rsidRDefault="0038374E" w:rsidP="00EC6A2B">
      <w:pPr>
        <w:jc w:val="both"/>
        <w:rPr>
          <w:rFonts w:cstheme="minorHAnsi"/>
        </w:rPr>
      </w:pPr>
    </w:p>
    <w:p w:rsidR="0038374E" w:rsidRDefault="0038374E" w:rsidP="00EC6A2B">
      <w:pPr>
        <w:jc w:val="both"/>
        <w:rPr>
          <w:rFonts w:cstheme="minorHAnsi"/>
        </w:rPr>
      </w:pPr>
    </w:p>
    <w:p w:rsidR="0038374E" w:rsidRDefault="0038374E" w:rsidP="00EC6A2B">
      <w:pPr>
        <w:jc w:val="both"/>
        <w:rPr>
          <w:rFonts w:cstheme="minorHAnsi"/>
        </w:rPr>
      </w:pPr>
    </w:p>
    <w:p w:rsidR="0038374E" w:rsidRPr="00EC6A2B" w:rsidRDefault="0038374E" w:rsidP="00EC6A2B">
      <w:pPr>
        <w:jc w:val="both"/>
        <w:rPr>
          <w:rFonts w:cstheme="minorHAnsi"/>
        </w:rPr>
      </w:pPr>
    </w:p>
    <w:p w:rsidR="00307D65" w:rsidRPr="00EC6A2B" w:rsidRDefault="008D054B" w:rsidP="00EC6A2B">
      <w:pPr>
        <w:jc w:val="both"/>
        <w:rPr>
          <w:rFonts w:cstheme="minorHAnsi"/>
          <w:b/>
        </w:rPr>
      </w:pPr>
      <w:r w:rsidRPr="00EC6A2B">
        <w:rPr>
          <w:rFonts w:cstheme="minorHAnsi"/>
          <w:b/>
        </w:rPr>
        <w:lastRenderedPageBreak/>
        <w:t>2. DA SUBMISSÃO DOS TRABALHOS</w:t>
      </w:r>
    </w:p>
    <w:p w:rsidR="008D054B" w:rsidRPr="00EC6A2B" w:rsidRDefault="008D054B" w:rsidP="00EC6A2B">
      <w:pPr>
        <w:jc w:val="both"/>
        <w:rPr>
          <w:rFonts w:cstheme="minorHAnsi"/>
        </w:rPr>
      </w:pPr>
      <w:r w:rsidRPr="00EC6A2B">
        <w:rPr>
          <w:rFonts w:cstheme="minorHAnsi"/>
        </w:rPr>
        <w:t>2.1</w:t>
      </w:r>
      <w:r w:rsidR="00DC3AF7">
        <w:rPr>
          <w:rFonts w:cstheme="minorHAnsi"/>
        </w:rPr>
        <w:t>.</w:t>
      </w:r>
      <w:r w:rsidRPr="00EC6A2B">
        <w:rPr>
          <w:rFonts w:cstheme="minorHAnsi"/>
        </w:rPr>
        <w:t xml:space="preserve"> É requisito para su</w:t>
      </w:r>
      <w:r w:rsidR="00DD3392">
        <w:rPr>
          <w:rFonts w:cstheme="minorHAnsi"/>
        </w:rPr>
        <w:t>bmissão do trabalho para o ENIC</w:t>
      </w:r>
      <w:r w:rsidRPr="00EC6A2B">
        <w:rPr>
          <w:rFonts w:cstheme="minorHAnsi"/>
        </w:rPr>
        <w:t xml:space="preserve"> o envio do relatório final e homologação pelo orientador.</w:t>
      </w:r>
    </w:p>
    <w:p w:rsidR="00347ED2" w:rsidRPr="00EC6A2B" w:rsidRDefault="008D054B" w:rsidP="00EC6A2B">
      <w:pPr>
        <w:jc w:val="both"/>
        <w:rPr>
          <w:rFonts w:cstheme="minorHAnsi"/>
        </w:rPr>
      </w:pPr>
      <w:r w:rsidRPr="00EC6A2B">
        <w:rPr>
          <w:rFonts w:cstheme="minorHAnsi"/>
        </w:rPr>
        <w:t>2.2</w:t>
      </w:r>
      <w:r w:rsidR="00DC3AF7">
        <w:rPr>
          <w:rFonts w:cstheme="minorHAnsi"/>
        </w:rPr>
        <w:t>.</w:t>
      </w:r>
      <w:r w:rsidRPr="00EC6A2B">
        <w:rPr>
          <w:rFonts w:cstheme="minorHAnsi"/>
        </w:rPr>
        <w:t xml:space="preserve"> As inscrições</w:t>
      </w:r>
      <w:r w:rsidR="00DD3392">
        <w:rPr>
          <w:rFonts w:cstheme="minorHAnsi"/>
        </w:rPr>
        <w:t xml:space="preserve"> serão on-line</w:t>
      </w:r>
      <w:r w:rsidR="00347ED2" w:rsidRPr="00EC6A2B">
        <w:rPr>
          <w:rFonts w:cstheme="minorHAnsi"/>
        </w:rPr>
        <w:t xml:space="preserve"> mediante cadastro do resumo através do Sigaa</w:t>
      </w:r>
      <w:r w:rsidRPr="00EC6A2B">
        <w:rPr>
          <w:rFonts w:cstheme="minorHAnsi"/>
        </w:rPr>
        <w:t>. Os dados do relatório serão importados para a inscrição do ENIC e poderão ser editados. Não é necessário</w:t>
      </w:r>
      <w:r w:rsidR="00DD3392">
        <w:rPr>
          <w:rFonts w:cstheme="minorHAnsi"/>
        </w:rPr>
        <w:t xml:space="preserve"> o</w:t>
      </w:r>
      <w:r w:rsidRPr="00EC6A2B">
        <w:rPr>
          <w:rFonts w:cstheme="minorHAnsi"/>
        </w:rPr>
        <w:t xml:space="preserve"> envio de</w:t>
      </w:r>
      <w:r w:rsidR="000A0BD7">
        <w:rPr>
          <w:rFonts w:cstheme="minorHAnsi"/>
        </w:rPr>
        <w:t xml:space="preserve"> arquivo para trabalho completo, po</w:t>
      </w:r>
      <w:r w:rsidR="002B514B">
        <w:rPr>
          <w:rFonts w:cstheme="minorHAnsi"/>
        </w:rPr>
        <w:t>i</w:t>
      </w:r>
      <w:r w:rsidR="000A0BD7">
        <w:rPr>
          <w:rFonts w:cstheme="minorHAnsi"/>
        </w:rPr>
        <w:t xml:space="preserve">s os dados do relatório migram para o ENIC. </w:t>
      </w:r>
    </w:p>
    <w:p w:rsidR="00347ED2" w:rsidRPr="00EC6A2B" w:rsidRDefault="008D054B" w:rsidP="00EC6A2B">
      <w:p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  <w:r w:rsidRPr="00EC6A2B">
        <w:rPr>
          <w:rFonts w:eastAsia="Times New Roman" w:cstheme="minorHAnsi"/>
          <w:bCs/>
          <w:noProof w:val="0"/>
          <w:color w:val="172938"/>
          <w:lang w:eastAsia="pt-BR"/>
        </w:rPr>
        <w:t>2.3</w:t>
      </w:r>
      <w:r w:rsidR="00DC3AF7">
        <w:rPr>
          <w:rFonts w:eastAsia="Times New Roman" w:cstheme="minorHAnsi"/>
          <w:bCs/>
          <w:noProof w:val="0"/>
          <w:color w:val="172938"/>
          <w:lang w:eastAsia="pt-BR"/>
        </w:rPr>
        <w:t>.</w:t>
      </w:r>
      <w:r w:rsidRPr="00EC6A2B">
        <w:rPr>
          <w:rFonts w:eastAsia="Times New Roman" w:cstheme="minorHAnsi"/>
          <w:bCs/>
          <w:noProof w:val="0"/>
          <w:color w:val="172938"/>
          <w:lang w:eastAsia="pt-BR"/>
        </w:rPr>
        <w:t xml:space="preserve"> </w:t>
      </w:r>
      <w:r w:rsidR="00347ED2" w:rsidRPr="00EC6A2B">
        <w:rPr>
          <w:rFonts w:eastAsia="Times New Roman" w:cstheme="minorHAnsi"/>
          <w:bCs/>
          <w:noProof w:val="0"/>
          <w:color w:val="172938"/>
          <w:lang w:eastAsia="pt-BR"/>
        </w:rPr>
        <w:t>SUBMISSÃO DE TRABALHO ENIC PELO ALUNO</w:t>
      </w:r>
    </w:p>
    <w:p w:rsidR="00347ED2" w:rsidRDefault="00347ED2" w:rsidP="00EC6A2B">
      <w:p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  <w:r w:rsidRPr="00EC6A2B">
        <w:rPr>
          <w:rFonts w:eastAsia="Times New Roman" w:cstheme="minorHAnsi"/>
          <w:noProof w:val="0"/>
          <w:color w:val="172938"/>
          <w:lang w:eastAsia="pt-BR"/>
        </w:rPr>
        <w:t>Caminho: PORTAL DO DISCENTE -&gt; PESQUISA -&gt; ENCONTRO DE INICIAÇÃO CIENTÍFICA -&gt; SUBMETER TRABALHO COMPLETO</w:t>
      </w:r>
    </w:p>
    <w:p w:rsidR="002219B7" w:rsidRDefault="002219B7" w:rsidP="00EC6A2B">
      <w:p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  <w:r>
        <w:rPr>
          <w:rFonts w:eastAsia="Times New Roman" w:cstheme="minorHAnsi"/>
          <w:noProof w:val="0"/>
          <w:color w:val="172938"/>
          <w:lang w:eastAsia="pt-BR"/>
        </w:rPr>
        <w:t>2.4. ANEXO DO VÍDEO (opcional)</w:t>
      </w:r>
    </w:p>
    <w:p w:rsidR="002219B7" w:rsidRDefault="002219B7" w:rsidP="00EC6A2B">
      <w:p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  <w:r w:rsidRPr="002219B7">
        <w:rPr>
          <w:rFonts w:eastAsia="Times New Roman" w:cstheme="minorHAnsi"/>
          <w:noProof w:val="0"/>
          <w:color w:val="172938"/>
          <w:lang w:eastAsia="pt-BR"/>
        </w:rPr>
        <w:t xml:space="preserve">Após preencher todos os campos do trabalho completo, </w:t>
      </w:r>
      <w:r>
        <w:rPr>
          <w:rFonts w:eastAsia="Times New Roman" w:cstheme="minorHAnsi"/>
          <w:noProof w:val="0"/>
          <w:color w:val="172938"/>
          <w:lang w:eastAsia="pt-BR"/>
        </w:rPr>
        <w:t>o discente poderá anexar um link de um vídeo d</w:t>
      </w:r>
      <w:r w:rsidR="00CD2337">
        <w:rPr>
          <w:rFonts w:eastAsia="Times New Roman" w:cstheme="minorHAnsi"/>
          <w:noProof w:val="0"/>
          <w:color w:val="172938"/>
          <w:lang w:eastAsia="pt-BR"/>
        </w:rPr>
        <w:t>o seu trabalho de pesquisa,</w:t>
      </w:r>
      <w:r>
        <w:rPr>
          <w:rFonts w:eastAsia="Times New Roman" w:cstheme="minorHAnsi"/>
          <w:noProof w:val="0"/>
          <w:color w:val="172938"/>
          <w:lang w:eastAsia="pt-BR"/>
        </w:rPr>
        <w:t xml:space="preserve"> submetido em alguma plataforma de vídeos (</w:t>
      </w:r>
      <w:proofErr w:type="spellStart"/>
      <w:r>
        <w:rPr>
          <w:rFonts w:eastAsia="Times New Roman" w:cstheme="minorHAnsi"/>
          <w:noProof w:val="0"/>
          <w:color w:val="172938"/>
          <w:lang w:eastAsia="pt-BR"/>
        </w:rPr>
        <w:t>YouTube</w:t>
      </w:r>
      <w:proofErr w:type="spellEnd"/>
      <w:r>
        <w:rPr>
          <w:rFonts w:eastAsia="Times New Roman" w:cstheme="minorHAnsi"/>
          <w:noProof w:val="0"/>
          <w:color w:val="172938"/>
          <w:lang w:eastAsia="pt-BR"/>
        </w:rPr>
        <w:t xml:space="preserve">, </w:t>
      </w:r>
      <w:proofErr w:type="spellStart"/>
      <w:r>
        <w:rPr>
          <w:rFonts w:eastAsia="Times New Roman" w:cstheme="minorHAnsi"/>
          <w:noProof w:val="0"/>
          <w:color w:val="172938"/>
          <w:lang w:eastAsia="pt-BR"/>
        </w:rPr>
        <w:t>Vimeo</w:t>
      </w:r>
      <w:proofErr w:type="spellEnd"/>
      <w:r>
        <w:rPr>
          <w:rFonts w:eastAsia="Times New Roman" w:cstheme="minorHAnsi"/>
          <w:noProof w:val="0"/>
          <w:color w:val="172938"/>
          <w:lang w:eastAsia="pt-BR"/>
        </w:rPr>
        <w:t>).</w:t>
      </w:r>
      <w:r w:rsidR="00005481">
        <w:rPr>
          <w:rFonts w:eastAsia="Times New Roman" w:cstheme="minorHAnsi"/>
          <w:noProof w:val="0"/>
          <w:color w:val="172938"/>
          <w:lang w:eastAsia="pt-BR"/>
        </w:rPr>
        <w:t xml:space="preserve"> Este vídeo tem a finalidade de apresentar o seu trabalho de pesquisa de uma forma mais dinâmica tendo oportunidade de mostrar os experimentos, ensaios, local da pesquisa </w:t>
      </w:r>
      <w:proofErr w:type="spellStart"/>
      <w:r w:rsidR="00005481">
        <w:rPr>
          <w:rFonts w:eastAsia="Times New Roman" w:cstheme="minorHAnsi"/>
          <w:noProof w:val="0"/>
          <w:color w:val="172938"/>
          <w:lang w:eastAsia="pt-BR"/>
        </w:rPr>
        <w:t>etc</w:t>
      </w:r>
      <w:proofErr w:type="spellEnd"/>
      <w:r w:rsidR="00005481">
        <w:rPr>
          <w:rFonts w:eastAsia="Times New Roman" w:cstheme="minorHAnsi"/>
          <w:noProof w:val="0"/>
          <w:color w:val="172938"/>
          <w:lang w:eastAsia="pt-BR"/>
        </w:rPr>
        <w:t xml:space="preserve"> e ficará disponível para os avaliadores</w:t>
      </w:r>
      <w:r w:rsidR="008C1C46">
        <w:rPr>
          <w:rFonts w:eastAsia="Times New Roman" w:cstheme="minorHAnsi"/>
          <w:noProof w:val="0"/>
          <w:color w:val="172938"/>
          <w:lang w:eastAsia="pt-BR"/>
        </w:rPr>
        <w:t xml:space="preserve"> do seu trabalho</w:t>
      </w:r>
      <w:r w:rsidR="00005481">
        <w:rPr>
          <w:rFonts w:eastAsia="Times New Roman" w:cstheme="minorHAnsi"/>
          <w:noProof w:val="0"/>
          <w:color w:val="172938"/>
          <w:lang w:eastAsia="pt-BR"/>
        </w:rPr>
        <w:t xml:space="preserve">. </w:t>
      </w:r>
      <w:r w:rsidR="008C1C46">
        <w:rPr>
          <w:rFonts w:eastAsia="Times New Roman" w:cstheme="minorHAnsi"/>
          <w:noProof w:val="0"/>
          <w:color w:val="172938"/>
          <w:lang w:eastAsia="pt-BR"/>
        </w:rPr>
        <w:t>Este</w:t>
      </w:r>
      <w:r w:rsidR="00005481">
        <w:rPr>
          <w:rFonts w:eastAsia="Times New Roman" w:cstheme="minorHAnsi"/>
          <w:noProof w:val="0"/>
          <w:color w:val="172938"/>
          <w:lang w:eastAsia="pt-BR"/>
        </w:rPr>
        <w:t xml:space="preserve"> vídeo não será pontuado diretamente</w:t>
      </w:r>
      <w:r w:rsidR="008C1C46">
        <w:rPr>
          <w:rFonts w:eastAsia="Times New Roman" w:cstheme="minorHAnsi"/>
          <w:noProof w:val="0"/>
          <w:color w:val="172938"/>
          <w:lang w:eastAsia="pt-BR"/>
        </w:rPr>
        <w:t xml:space="preserve">, mas é um produto que possibilitará os avaliadores a entender as especificidades da pesquisa. </w:t>
      </w:r>
      <w:r w:rsidR="00005481">
        <w:rPr>
          <w:rFonts w:eastAsia="Times New Roman" w:cstheme="minorHAnsi"/>
          <w:noProof w:val="0"/>
          <w:color w:val="172938"/>
          <w:lang w:eastAsia="pt-BR"/>
        </w:rPr>
        <w:t xml:space="preserve"> Os vídeos poderão ser utilizados pela </w:t>
      </w:r>
      <w:proofErr w:type="spellStart"/>
      <w:r w:rsidR="00005481">
        <w:rPr>
          <w:rFonts w:eastAsia="Times New Roman" w:cstheme="minorHAnsi"/>
          <w:noProof w:val="0"/>
          <w:color w:val="172938"/>
          <w:lang w:eastAsia="pt-BR"/>
        </w:rPr>
        <w:t>Propesq</w:t>
      </w:r>
      <w:proofErr w:type="spellEnd"/>
      <w:r w:rsidR="00005481">
        <w:rPr>
          <w:rFonts w:eastAsia="Times New Roman" w:cstheme="minorHAnsi"/>
          <w:noProof w:val="0"/>
          <w:color w:val="172938"/>
          <w:lang w:eastAsia="pt-BR"/>
        </w:rPr>
        <w:t xml:space="preserve"> para divulgação científica em qualquer momento.</w:t>
      </w:r>
    </w:p>
    <w:p w:rsidR="00A13F90" w:rsidRPr="00A13F90" w:rsidRDefault="00A13F90" w:rsidP="00A13F90">
      <w:pPr>
        <w:pStyle w:val="PargrafodaLista"/>
        <w:numPr>
          <w:ilvl w:val="0"/>
          <w:numId w:val="9"/>
        </w:num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  <w:r>
        <w:rPr>
          <w:rFonts w:eastAsia="Times New Roman" w:cstheme="minorHAnsi"/>
          <w:noProof w:val="0"/>
          <w:color w:val="172938"/>
          <w:lang w:eastAsia="pt-BR"/>
        </w:rPr>
        <w:t>A duração deve ser de até 3 (três) minutos</w:t>
      </w:r>
      <w:r w:rsidRPr="00A13F90">
        <w:rPr>
          <w:rFonts w:eastAsia="Times New Roman" w:cstheme="minorHAnsi"/>
          <w:noProof w:val="0"/>
          <w:color w:val="172938"/>
          <w:lang w:eastAsia="pt-BR"/>
        </w:rPr>
        <w:t>.</w:t>
      </w:r>
    </w:p>
    <w:p w:rsidR="00A13F90" w:rsidRPr="00A13F90" w:rsidRDefault="00A13F90" w:rsidP="00A13F90">
      <w:pPr>
        <w:pStyle w:val="PargrafodaLista"/>
        <w:numPr>
          <w:ilvl w:val="0"/>
          <w:numId w:val="9"/>
        </w:num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  <w:r w:rsidRPr="00A13F90">
        <w:rPr>
          <w:rFonts w:eastAsia="Times New Roman" w:cstheme="minorHAnsi"/>
          <w:noProof w:val="0"/>
          <w:color w:val="172938"/>
          <w:lang w:eastAsia="pt-BR"/>
        </w:rPr>
        <w:t>Deverão ser observados os preceitos éticos e jurídicos referentes ao uso de imagem de terceiros e ao uso de trechos de obras protegidas por direito autorais.</w:t>
      </w:r>
    </w:p>
    <w:p w:rsidR="00A13F90" w:rsidRPr="00A13F90" w:rsidRDefault="00A13F90" w:rsidP="00A13F90">
      <w:pPr>
        <w:pStyle w:val="PargrafodaLista"/>
        <w:numPr>
          <w:ilvl w:val="0"/>
          <w:numId w:val="9"/>
        </w:num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  <w:r w:rsidRPr="00A13F90">
        <w:rPr>
          <w:rFonts w:eastAsia="Times New Roman" w:cstheme="minorHAnsi"/>
          <w:noProof w:val="0"/>
          <w:color w:val="172938"/>
          <w:lang w:eastAsia="pt-BR"/>
        </w:rPr>
        <w:t>Não será permitido o uso de conteúdo violento, discriminatório, pornográfico ou que viole direitos e/ou propriedade intelectual de terceiros ou que viole a lei.</w:t>
      </w:r>
    </w:p>
    <w:p w:rsidR="00A13F90" w:rsidRPr="00A13F90" w:rsidRDefault="00A13F90" w:rsidP="00A13F90">
      <w:pPr>
        <w:pStyle w:val="PargrafodaLista"/>
        <w:numPr>
          <w:ilvl w:val="0"/>
          <w:numId w:val="9"/>
        </w:num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  <w:r w:rsidRPr="00A13F90">
        <w:rPr>
          <w:rFonts w:eastAsia="Times New Roman" w:cstheme="minorHAnsi"/>
          <w:noProof w:val="0"/>
          <w:color w:val="172938"/>
          <w:lang w:eastAsia="pt-BR"/>
        </w:rPr>
        <w:t xml:space="preserve">O vídeo produzido deve ser criação do autor e não deve se resumir à leitura do trabalho. </w:t>
      </w:r>
      <w:r w:rsidR="008C1C46">
        <w:rPr>
          <w:rFonts w:eastAsia="Times New Roman" w:cstheme="minorHAnsi"/>
          <w:noProof w:val="0"/>
          <w:color w:val="172938"/>
          <w:lang w:eastAsia="pt-BR"/>
        </w:rPr>
        <w:t>Aproveite este recurso e s</w:t>
      </w:r>
      <w:r w:rsidRPr="00A13F90">
        <w:rPr>
          <w:rFonts w:eastAsia="Times New Roman" w:cstheme="minorHAnsi"/>
          <w:noProof w:val="0"/>
          <w:color w:val="172938"/>
          <w:lang w:eastAsia="pt-BR"/>
        </w:rPr>
        <w:t>eja criativo!</w:t>
      </w:r>
    </w:p>
    <w:p w:rsidR="00CD2337" w:rsidRPr="00005481" w:rsidRDefault="00A13F90" w:rsidP="00005481">
      <w:pPr>
        <w:pStyle w:val="PargrafodaLista"/>
        <w:numPr>
          <w:ilvl w:val="0"/>
          <w:numId w:val="9"/>
        </w:num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  <w:r w:rsidRPr="00A13F90">
        <w:rPr>
          <w:rFonts w:eastAsia="Times New Roman" w:cstheme="minorHAnsi"/>
          <w:noProof w:val="0"/>
          <w:color w:val="172938"/>
          <w:lang w:eastAsia="pt-BR"/>
        </w:rPr>
        <w:t>O víde</w:t>
      </w:r>
      <w:r>
        <w:rPr>
          <w:rFonts w:eastAsia="Times New Roman" w:cstheme="minorHAnsi"/>
          <w:noProof w:val="0"/>
          <w:color w:val="172938"/>
          <w:lang w:eastAsia="pt-BR"/>
        </w:rPr>
        <w:t>o deve</w:t>
      </w:r>
      <w:r w:rsidR="00005481">
        <w:rPr>
          <w:rFonts w:eastAsia="Times New Roman" w:cstheme="minorHAnsi"/>
          <w:noProof w:val="0"/>
          <w:color w:val="172938"/>
          <w:lang w:eastAsia="pt-BR"/>
        </w:rPr>
        <w:t>rá iniciar co</w:t>
      </w:r>
      <w:r>
        <w:rPr>
          <w:rFonts w:eastAsia="Times New Roman" w:cstheme="minorHAnsi"/>
          <w:noProof w:val="0"/>
          <w:color w:val="172938"/>
          <w:lang w:eastAsia="pt-BR"/>
        </w:rPr>
        <w:t>m</w:t>
      </w:r>
      <w:r w:rsidR="00CD2337">
        <w:rPr>
          <w:rFonts w:eastAsia="Times New Roman" w:cstheme="minorHAnsi"/>
          <w:noProof w:val="0"/>
          <w:color w:val="172938"/>
          <w:lang w:eastAsia="pt-BR"/>
        </w:rPr>
        <w:t xml:space="preserve"> </w:t>
      </w:r>
      <w:r w:rsidR="00005481">
        <w:rPr>
          <w:rFonts w:eastAsia="Times New Roman" w:cstheme="minorHAnsi"/>
          <w:noProof w:val="0"/>
          <w:color w:val="172938"/>
          <w:lang w:eastAsia="pt-BR"/>
        </w:rPr>
        <w:t xml:space="preserve">a arte de divulgação do XXVII ENIC que </w:t>
      </w:r>
      <w:r w:rsidR="00CD2337" w:rsidRPr="00005481">
        <w:rPr>
          <w:rFonts w:eastAsia="Times New Roman" w:cstheme="minorHAnsi"/>
          <w:noProof w:val="0"/>
          <w:color w:val="172938"/>
          <w:lang w:eastAsia="pt-BR"/>
        </w:rPr>
        <w:t xml:space="preserve">estará disponível no site da </w:t>
      </w:r>
      <w:proofErr w:type="spellStart"/>
      <w:r w:rsidR="00CD2337" w:rsidRPr="00005481">
        <w:rPr>
          <w:rFonts w:eastAsia="Times New Roman" w:cstheme="minorHAnsi"/>
          <w:noProof w:val="0"/>
          <w:color w:val="172938"/>
          <w:lang w:eastAsia="pt-BR"/>
        </w:rPr>
        <w:t>Propesq</w:t>
      </w:r>
      <w:proofErr w:type="spellEnd"/>
      <w:r w:rsidR="00CD2337" w:rsidRPr="00005481">
        <w:rPr>
          <w:rFonts w:eastAsia="Times New Roman" w:cstheme="minorHAnsi"/>
          <w:noProof w:val="0"/>
          <w:color w:val="172938"/>
          <w:lang w:eastAsia="pt-BR"/>
        </w:rPr>
        <w:t>.</w:t>
      </w:r>
    </w:p>
    <w:p w:rsidR="008C1C46" w:rsidRPr="008C1C46" w:rsidRDefault="00005481" w:rsidP="008C1C46">
      <w:pPr>
        <w:pStyle w:val="PargrafodaLista"/>
        <w:numPr>
          <w:ilvl w:val="0"/>
          <w:numId w:val="9"/>
        </w:num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  <w:r>
        <w:rPr>
          <w:rFonts w:eastAsia="Times New Roman" w:cstheme="minorHAnsi"/>
          <w:noProof w:val="0"/>
          <w:color w:val="172938"/>
          <w:lang w:eastAsia="pt-BR"/>
        </w:rPr>
        <w:t>Em seguida apresentar as informações do trabalho: Título do Projeto, Título do Plano de trabalho, nome</w:t>
      </w:r>
      <w:r w:rsidR="003509B6">
        <w:rPr>
          <w:rFonts w:eastAsia="Times New Roman" w:cstheme="minorHAnsi"/>
          <w:noProof w:val="0"/>
          <w:color w:val="172938"/>
          <w:lang w:eastAsia="pt-BR"/>
        </w:rPr>
        <w:t xml:space="preserve"> do autor</w:t>
      </w:r>
      <w:r>
        <w:rPr>
          <w:rFonts w:eastAsia="Times New Roman" w:cstheme="minorHAnsi"/>
          <w:noProof w:val="0"/>
          <w:color w:val="172938"/>
          <w:lang w:eastAsia="pt-BR"/>
        </w:rPr>
        <w:t xml:space="preserve"> - discente</w:t>
      </w:r>
      <w:r w:rsidR="003509B6">
        <w:rPr>
          <w:rFonts w:eastAsia="Times New Roman" w:cstheme="minorHAnsi"/>
          <w:noProof w:val="0"/>
          <w:color w:val="172938"/>
          <w:lang w:eastAsia="pt-BR"/>
        </w:rPr>
        <w:t xml:space="preserve"> </w:t>
      </w:r>
      <w:r>
        <w:rPr>
          <w:rFonts w:eastAsia="Times New Roman" w:cstheme="minorHAnsi"/>
          <w:noProof w:val="0"/>
          <w:color w:val="172938"/>
          <w:lang w:eastAsia="pt-BR"/>
        </w:rPr>
        <w:t>e o nome do orientador-docente.</w:t>
      </w:r>
    </w:p>
    <w:p w:rsidR="002219B7" w:rsidRPr="00005481" w:rsidRDefault="00A13F90" w:rsidP="00795996">
      <w:pPr>
        <w:pStyle w:val="PargrafodaLista"/>
        <w:numPr>
          <w:ilvl w:val="0"/>
          <w:numId w:val="9"/>
        </w:numPr>
        <w:shd w:val="clear" w:color="auto" w:fill="FFFFFF"/>
        <w:jc w:val="both"/>
        <w:textAlignment w:val="baseline"/>
        <w:rPr>
          <w:rFonts w:eastAsia="Times New Roman" w:cstheme="minorHAnsi"/>
          <w:bCs/>
          <w:noProof w:val="0"/>
          <w:color w:val="172938"/>
          <w:lang w:eastAsia="pt-BR"/>
        </w:rPr>
      </w:pPr>
      <w:r w:rsidRPr="00005481">
        <w:rPr>
          <w:rFonts w:eastAsia="Times New Roman" w:cstheme="minorHAnsi"/>
          <w:noProof w:val="0"/>
          <w:color w:val="172938"/>
          <w:lang w:eastAsia="pt-BR"/>
        </w:rPr>
        <w:t xml:space="preserve">Conclua o vídeo com os créditos finais, agradecendo à </w:t>
      </w:r>
      <w:r w:rsidR="003509B6" w:rsidRPr="00005481">
        <w:rPr>
          <w:rFonts w:eastAsia="Times New Roman" w:cstheme="minorHAnsi"/>
          <w:noProof w:val="0"/>
          <w:color w:val="172938"/>
          <w:lang w:eastAsia="pt-BR"/>
        </w:rPr>
        <w:t>UFPB</w:t>
      </w:r>
      <w:r w:rsidR="00005481" w:rsidRPr="00005481">
        <w:rPr>
          <w:rFonts w:eastAsia="Times New Roman" w:cstheme="minorHAnsi"/>
          <w:noProof w:val="0"/>
          <w:color w:val="172938"/>
          <w:lang w:eastAsia="pt-BR"/>
        </w:rPr>
        <w:t xml:space="preserve"> e ao CNPq (logos </w:t>
      </w:r>
      <w:r w:rsidR="00005481">
        <w:rPr>
          <w:rFonts w:eastAsia="Times New Roman" w:cstheme="minorHAnsi"/>
          <w:noProof w:val="0"/>
          <w:color w:val="172938"/>
          <w:lang w:eastAsia="pt-BR"/>
        </w:rPr>
        <w:t>oficiais).</w:t>
      </w:r>
    </w:p>
    <w:p w:rsidR="00005481" w:rsidRPr="00005481" w:rsidRDefault="00005481" w:rsidP="00005481">
      <w:pPr>
        <w:pStyle w:val="PargrafodaLista"/>
        <w:shd w:val="clear" w:color="auto" w:fill="FFFFFF"/>
        <w:jc w:val="both"/>
        <w:textAlignment w:val="baseline"/>
        <w:rPr>
          <w:rFonts w:eastAsia="Times New Roman" w:cstheme="minorHAnsi"/>
          <w:bCs/>
          <w:noProof w:val="0"/>
          <w:color w:val="172938"/>
          <w:lang w:eastAsia="pt-BR"/>
        </w:rPr>
      </w:pPr>
    </w:p>
    <w:p w:rsidR="00347ED2" w:rsidRPr="00EC6A2B" w:rsidRDefault="00A13F90" w:rsidP="00EC6A2B">
      <w:p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  <w:r>
        <w:rPr>
          <w:rFonts w:eastAsia="Times New Roman" w:cstheme="minorHAnsi"/>
          <w:bCs/>
          <w:noProof w:val="0"/>
          <w:color w:val="172938"/>
          <w:lang w:eastAsia="pt-BR"/>
        </w:rPr>
        <w:t>2.5</w:t>
      </w:r>
      <w:r w:rsidR="00DC3AF7">
        <w:rPr>
          <w:rFonts w:eastAsia="Times New Roman" w:cstheme="minorHAnsi"/>
          <w:bCs/>
          <w:noProof w:val="0"/>
          <w:color w:val="172938"/>
          <w:lang w:eastAsia="pt-BR"/>
        </w:rPr>
        <w:t>.</w:t>
      </w:r>
      <w:r w:rsidR="008D054B" w:rsidRPr="00EC6A2B">
        <w:rPr>
          <w:rFonts w:eastAsia="Times New Roman" w:cstheme="minorHAnsi"/>
          <w:bCs/>
          <w:noProof w:val="0"/>
          <w:color w:val="172938"/>
          <w:lang w:eastAsia="pt-BR"/>
        </w:rPr>
        <w:t xml:space="preserve"> </w:t>
      </w:r>
      <w:r w:rsidR="00347ED2" w:rsidRPr="00EC6A2B">
        <w:rPr>
          <w:rFonts w:eastAsia="Times New Roman" w:cstheme="minorHAnsi"/>
          <w:bCs/>
          <w:noProof w:val="0"/>
          <w:color w:val="172938"/>
          <w:lang w:eastAsia="pt-BR"/>
        </w:rPr>
        <w:t>AUTORIZAÇÃO DO ORIENTADOR</w:t>
      </w:r>
    </w:p>
    <w:p w:rsidR="00347ED2" w:rsidRDefault="00347ED2" w:rsidP="00EC6A2B">
      <w:p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  <w:r w:rsidRPr="00EC6A2B">
        <w:rPr>
          <w:rFonts w:eastAsia="Times New Roman" w:cstheme="minorHAnsi"/>
          <w:noProof w:val="0"/>
          <w:color w:val="172938"/>
          <w:lang w:eastAsia="pt-BR"/>
        </w:rPr>
        <w:t>Após o envio do trabalho pelo estudante, o orientador deve autorizar a participação do aluno. Para isto, ele deve acessar o PORTAL DOCENTE -&gt; PESQUISA -&gt; ENCONTRO DE INICIAÇÃO CIENTÍFICA -&gt; AUTORIZAR TRABALHOS</w:t>
      </w:r>
    </w:p>
    <w:p w:rsidR="000A0BD7" w:rsidRPr="00EC6A2B" w:rsidRDefault="000A0BD7" w:rsidP="00EC6A2B">
      <w:p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  <w:r>
        <w:rPr>
          <w:rFonts w:eastAsia="Times New Roman" w:cstheme="minorHAnsi"/>
          <w:noProof w:val="0"/>
          <w:color w:val="172938"/>
          <w:lang w:eastAsia="pt-BR"/>
        </w:rPr>
        <w:t xml:space="preserve">Obs. No caso de não autorização de trabalho, </w:t>
      </w:r>
      <w:r w:rsidR="00DD3392">
        <w:rPr>
          <w:rFonts w:eastAsia="Times New Roman" w:cstheme="minorHAnsi"/>
          <w:noProof w:val="0"/>
          <w:color w:val="172938"/>
          <w:lang w:eastAsia="pt-BR"/>
        </w:rPr>
        <w:t xml:space="preserve">o Orientador deverá </w:t>
      </w:r>
      <w:r>
        <w:rPr>
          <w:rFonts w:eastAsia="Times New Roman" w:cstheme="minorHAnsi"/>
          <w:noProof w:val="0"/>
          <w:color w:val="172938"/>
          <w:lang w:eastAsia="pt-BR"/>
        </w:rPr>
        <w:t xml:space="preserve">enviar e-mail para </w:t>
      </w:r>
      <w:hyperlink r:id="rId8" w:history="1">
        <w:r w:rsidRPr="00426388">
          <w:rPr>
            <w:rStyle w:val="Hyperlink"/>
            <w:rFonts w:eastAsia="Times New Roman" w:cstheme="minorHAnsi"/>
            <w:noProof w:val="0"/>
            <w:lang w:eastAsia="pt-BR"/>
          </w:rPr>
          <w:t>portal@propesq.ufpb.br</w:t>
        </w:r>
      </w:hyperlink>
      <w:r>
        <w:rPr>
          <w:rFonts w:eastAsia="Times New Roman" w:cstheme="minorHAnsi"/>
          <w:noProof w:val="0"/>
          <w:color w:val="172938"/>
          <w:lang w:eastAsia="pt-BR"/>
        </w:rPr>
        <w:t xml:space="preserve"> com justificativa.</w:t>
      </w:r>
      <w:bookmarkStart w:id="0" w:name="_GoBack"/>
      <w:bookmarkEnd w:id="0"/>
    </w:p>
    <w:p w:rsidR="008D054B" w:rsidRPr="00EC6A2B" w:rsidRDefault="00773E3F" w:rsidP="00EC6A2B">
      <w:p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  <w:r w:rsidRPr="00EC6A2B">
        <w:rPr>
          <w:rFonts w:eastAsia="Times New Roman" w:cstheme="minorHAnsi"/>
          <w:noProof w:val="0"/>
          <w:color w:val="172938"/>
          <w:lang w:eastAsia="pt-BR"/>
        </w:rPr>
        <w:t>2.</w:t>
      </w:r>
      <w:r w:rsidR="00A13F90">
        <w:rPr>
          <w:rFonts w:eastAsia="Times New Roman" w:cstheme="minorHAnsi"/>
          <w:noProof w:val="0"/>
          <w:color w:val="172938"/>
          <w:lang w:eastAsia="pt-BR"/>
        </w:rPr>
        <w:t>6</w:t>
      </w:r>
      <w:r w:rsidR="00DC3AF7">
        <w:rPr>
          <w:rFonts w:eastAsia="Times New Roman" w:cstheme="minorHAnsi"/>
          <w:noProof w:val="0"/>
          <w:color w:val="172938"/>
          <w:lang w:eastAsia="pt-BR"/>
        </w:rPr>
        <w:t>.</w:t>
      </w:r>
      <w:r w:rsidRPr="00EC6A2B">
        <w:rPr>
          <w:rFonts w:eastAsia="Times New Roman" w:cstheme="minorHAnsi"/>
          <w:noProof w:val="0"/>
          <w:color w:val="172938"/>
          <w:lang w:eastAsia="pt-BR"/>
        </w:rPr>
        <w:t xml:space="preserve"> A submissão de trabalhos para o ENIC está dispo</w:t>
      </w:r>
      <w:r w:rsidR="00630C8A">
        <w:rPr>
          <w:rFonts w:eastAsia="Times New Roman" w:cstheme="minorHAnsi"/>
          <w:noProof w:val="0"/>
          <w:color w:val="172938"/>
          <w:lang w:eastAsia="pt-BR"/>
        </w:rPr>
        <w:t xml:space="preserve">nível no período </w:t>
      </w:r>
      <w:r w:rsidR="00690F49">
        <w:rPr>
          <w:rFonts w:eastAsia="Times New Roman" w:cstheme="minorHAnsi"/>
          <w:noProof w:val="0"/>
          <w:color w:val="172938"/>
          <w:lang w:eastAsia="pt-BR"/>
        </w:rPr>
        <w:t>16/09/2019 a 30</w:t>
      </w:r>
      <w:r w:rsidR="00C97A1E">
        <w:rPr>
          <w:rFonts w:eastAsia="Times New Roman" w:cstheme="minorHAnsi"/>
          <w:noProof w:val="0"/>
          <w:color w:val="172938"/>
          <w:lang w:eastAsia="pt-BR"/>
        </w:rPr>
        <w:t>/09/2019</w:t>
      </w:r>
      <w:r w:rsidRPr="00EC6A2B">
        <w:rPr>
          <w:rFonts w:eastAsia="Times New Roman" w:cstheme="minorHAnsi"/>
          <w:noProof w:val="0"/>
          <w:color w:val="172938"/>
          <w:lang w:eastAsia="pt-BR"/>
        </w:rPr>
        <w:t>.</w:t>
      </w:r>
    </w:p>
    <w:p w:rsidR="00773E3F" w:rsidRPr="00690F49" w:rsidRDefault="00A13F90" w:rsidP="00EC6A2B">
      <w:p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  <w:r>
        <w:rPr>
          <w:rFonts w:eastAsia="Times New Roman" w:cstheme="minorHAnsi"/>
          <w:noProof w:val="0"/>
          <w:color w:val="172938"/>
          <w:lang w:eastAsia="pt-BR"/>
        </w:rPr>
        <w:t>2.7</w:t>
      </w:r>
      <w:r w:rsidR="00DC3AF7" w:rsidRPr="00690F49">
        <w:rPr>
          <w:rFonts w:eastAsia="Times New Roman" w:cstheme="minorHAnsi"/>
          <w:noProof w:val="0"/>
          <w:color w:val="172938"/>
          <w:lang w:eastAsia="pt-BR"/>
        </w:rPr>
        <w:t>.</w:t>
      </w:r>
      <w:r w:rsidR="00773E3F" w:rsidRPr="00690F49">
        <w:rPr>
          <w:rFonts w:eastAsia="Times New Roman" w:cstheme="minorHAnsi"/>
          <w:noProof w:val="0"/>
          <w:color w:val="172938"/>
          <w:lang w:eastAsia="pt-BR"/>
        </w:rPr>
        <w:t xml:space="preserve"> </w:t>
      </w:r>
      <w:r w:rsidR="00DD3392" w:rsidRPr="00690F49">
        <w:rPr>
          <w:rFonts w:eastAsia="Times New Roman" w:cstheme="minorHAnsi"/>
          <w:noProof w:val="0"/>
          <w:color w:val="172938"/>
          <w:lang w:eastAsia="pt-BR"/>
        </w:rPr>
        <w:t>Orientadores-</w:t>
      </w:r>
      <w:r w:rsidR="00773E3F" w:rsidRPr="00690F49">
        <w:rPr>
          <w:rFonts w:eastAsia="Times New Roman" w:cstheme="minorHAnsi"/>
          <w:noProof w:val="0"/>
          <w:color w:val="172938"/>
          <w:lang w:eastAsia="pt-BR"/>
        </w:rPr>
        <w:t>Docentes Externos (</w:t>
      </w:r>
      <w:r w:rsidR="00690F49" w:rsidRPr="00690F49">
        <w:rPr>
          <w:rFonts w:eastAsia="Times New Roman" w:cstheme="minorHAnsi"/>
          <w:noProof w:val="0"/>
          <w:color w:val="172938"/>
          <w:lang w:eastAsia="pt-BR"/>
        </w:rPr>
        <w:t>PNPD</w:t>
      </w:r>
      <w:r w:rsidR="00773E3F" w:rsidRPr="00690F49">
        <w:rPr>
          <w:rFonts w:eastAsia="Times New Roman" w:cstheme="minorHAnsi"/>
          <w:noProof w:val="0"/>
          <w:color w:val="172938"/>
          <w:lang w:eastAsia="pt-BR"/>
        </w:rPr>
        <w:t xml:space="preserve">) devem encaminhar relatório final e resumo para o ENIC para o </w:t>
      </w:r>
      <w:r w:rsidR="00690F49">
        <w:rPr>
          <w:rFonts w:eastAsia="Times New Roman" w:cstheme="minorHAnsi"/>
          <w:noProof w:val="0"/>
          <w:color w:val="172938"/>
          <w:lang w:eastAsia="pt-BR"/>
        </w:rPr>
        <w:t>via SIGPRPG (</w:t>
      </w:r>
      <w:hyperlink r:id="rId9" w:history="1">
        <w:r w:rsidR="00690F49">
          <w:rPr>
            <w:rStyle w:val="Hyperlink"/>
          </w:rPr>
          <w:t>http://150.165.209.3/sigprpg/login/</w:t>
        </w:r>
      </w:hyperlink>
      <w:r w:rsidR="00690F49">
        <w:t>).</w:t>
      </w:r>
    </w:p>
    <w:p w:rsidR="00DC3AF7" w:rsidRPr="00EC6A2B" w:rsidRDefault="00A13F90" w:rsidP="00DC3AF7">
      <w:p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  <w:r>
        <w:rPr>
          <w:rFonts w:eastAsia="Times New Roman" w:cstheme="minorHAnsi"/>
          <w:noProof w:val="0"/>
          <w:color w:val="172938"/>
          <w:lang w:eastAsia="pt-BR"/>
        </w:rPr>
        <w:t>2.8</w:t>
      </w:r>
      <w:r w:rsidR="00DC3AF7">
        <w:rPr>
          <w:rFonts w:eastAsia="Times New Roman" w:cstheme="minorHAnsi"/>
          <w:noProof w:val="0"/>
          <w:color w:val="172938"/>
          <w:lang w:eastAsia="pt-BR"/>
        </w:rPr>
        <w:t xml:space="preserve">. </w:t>
      </w:r>
      <w:r w:rsidR="00690F49">
        <w:rPr>
          <w:rFonts w:eastAsia="Times New Roman" w:cstheme="minorHAnsi"/>
          <w:noProof w:val="0"/>
          <w:color w:val="172938"/>
          <w:lang w:eastAsia="pt-BR"/>
        </w:rPr>
        <w:t>O discente e o docente (o</w:t>
      </w:r>
      <w:r w:rsidR="00DC3AF7">
        <w:rPr>
          <w:rFonts w:eastAsia="Times New Roman" w:cstheme="minorHAnsi"/>
          <w:noProof w:val="0"/>
          <w:color w:val="172938"/>
          <w:lang w:eastAsia="pt-BR"/>
        </w:rPr>
        <w:t>rientador/avaliador</w:t>
      </w:r>
      <w:r w:rsidR="00690F49">
        <w:rPr>
          <w:rFonts w:eastAsia="Times New Roman" w:cstheme="minorHAnsi"/>
          <w:noProof w:val="0"/>
          <w:color w:val="172938"/>
          <w:lang w:eastAsia="pt-BR"/>
        </w:rPr>
        <w:t>)</w:t>
      </w:r>
      <w:r w:rsidR="002E1420">
        <w:rPr>
          <w:rFonts w:eastAsia="Times New Roman" w:cstheme="minorHAnsi"/>
          <w:noProof w:val="0"/>
          <w:color w:val="172938"/>
          <w:lang w:eastAsia="pt-BR"/>
        </w:rPr>
        <w:t xml:space="preserve"> podem apresentar suas justificativas de ausência no ENIC através do </w:t>
      </w:r>
      <w:proofErr w:type="spellStart"/>
      <w:r w:rsidR="002E1420">
        <w:rPr>
          <w:rFonts w:eastAsia="Times New Roman" w:cstheme="minorHAnsi"/>
          <w:noProof w:val="0"/>
          <w:color w:val="172938"/>
          <w:lang w:eastAsia="pt-BR"/>
        </w:rPr>
        <w:t>Sigaa</w:t>
      </w:r>
      <w:proofErr w:type="spellEnd"/>
      <w:r w:rsidR="002E1420">
        <w:rPr>
          <w:rFonts w:eastAsia="Times New Roman" w:cstheme="minorHAnsi"/>
          <w:noProof w:val="0"/>
          <w:color w:val="172938"/>
          <w:lang w:eastAsia="pt-BR"/>
        </w:rPr>
        <w:t>. C</w:t>
      </w:r>
      <w:r w:rsidR="00DC3AF7">
        <w:rPr>
          <w:rFonts w:eastAsia="Times New Roman" w:cstheme="minorHAnsi"/>
          <w:noProof w:val="0"/>
          <w:color w:val="172938"/>
          <w:lang w:eastAsia="pt-BR"/>
        </w:rPr>
        <w:t xml:space="preserve">aminho: </w:t>
      </w:r>
      <w:r w:rsidR="00DC3AF7" w:rsidRPr="00EC6A2B">
        <w:rPr>
          <w:rFonts w:eastAsia="Times New Roman" w:cstheme="minorHAnsi"/>
          <w:noProof w:val="0"/>
          <w:color w:val="172938"/>
          <w:lang w:eastAsia="pt-BR"/>
        </w:rPr>
        <w:t>PESQUISA -&gt; ENCONTRO DE INICIAÇÃO CIENTÍFICA</w:t>
      </w:r>
      <w:r w:rsidR="00DC3AF7">
        <w:rPr>
          <w:rFonts w:eastAsia="Times New Roman" w:cstheme="minorHAnsi"/>
          <w:noProof w:val="0"/>
          <w:color w:val="172938"/>
          <w:lang w:eastAsia="pt-BR"/>
        </w:rPr>
        <w:t xml:space="preserve"> -&gt; JUSTIFICATIVA DE AUSÊNCIA</w:t>
      </w:r>
      <w:r w:rsidR="00690F49">
        <w:rPr>
          <w:rFonts w:eastAsia="Times New Roman" w:cstheme="minorHAnsi"/>
          <w:noProof w:val="0"/>
          <w:color w:val="172938"/>
          <w:lang w:eastAsia="pt-BR"/>
        </w:rPr>
        <w:t xml:space="preserve"> até 30</w:t>
      </w:r>
      <w:r w:rsidR="00677C09">
        <w:rPr>
          <w:rFonts w:eastAsia="Times New Roman" w:cstheme="minorHAnsi"/>
          <w:noProof w:val="0"/>
          <w:color w:val="172938"/>
          <w:lang w:eastAsia="pt-BR"/>
        </w:rPr>
        <w:t>/09/</w:t>
      </w:r>
      <w:r w:rsidR="00C97A1E">
        <w:rPr>
          <w:rFonts w:eastAsia="Times New Roman" w:cstheme="minorHAnsi"/>
          <w:noProof w:val="0"/>
          <w:color w:val="172938"/>
          <w:lang w:eastAsia="pt-BR"/>
        </w:rPr>
        <w:t>2019</w:t>
      </w:r>
      <w:r w:rsidR="00677C09">
        <w:rPr>
          <w:rFonts w:eastAsia="Times New Roman" w:cstheme="minorHAnsi"/>
          <w:noProof w:val="0"/>
          <w:color w:val="172938"/>
          <w:lang w:eastAsia="pt-BR"/>
        </w:rPr>
        <w:t>.</w:t>
      </w:r>
    </w:p>
    <w:p w:rsidR="004C150B" w:rsidRDefault="004C150B" w:rsidP="00EC6A2B">
      <w:p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</w:p>
    <w:p w:rsidR="0038374E" w:rsidRDefault="0038374E" w:rsidP="00EC6A2B">
      <w:p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</w:p>
    <w:p w:rsidR="0038374E" w:rsidRDefault="0038374E" w:rsidP="00EC6A2B">
      <w:p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</w:p>
    <w:p w:rsidR="0038374E" w:rsidRPr="00EC6A2B" w:rsidRDefault="0038374E" w:rsidP="00EC6A2B">
      <w:p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172938"/>
          <w:lang w:eastAsia="pt-BR"/>
        </w:rPr>
      </w:pPr>
    </w:p>
    <w:p w:rsidR="008D054B" w:rsidRPr="00EC6A2B" w:rsidRDefault="008D054B" w:rsidP="00EC6A2B">
      <w:pPr>
        <w:shd w:val="clear" w:color="auto" w:fill="FFFFFF"/>
        <w:jc w:val="both"/>
        <w:textAlignment w:val="baseline"/>
        <w:rPr>
          <w:rFonts w:cstheme="minorHAnsi"/>
          <w:b/>
        </w:rPr>
      </w:pPr>
      <w:r w:rsidRPr="00EC6A2B">
        <w:rPr>
          <w:rFonts w:cstheme="minorHAnsi"/>
          <w:b/>
        </w:rPr>
        <w:lastRenderedPageBreak/>
        <w:t xml:space="preserve">3. DOS PARTICIPANTES </w:t>
      </w:r>
    </w:p>
    <w:p w:rsidR="00E8031E" w:rsidRPr="00EC6A2B" w:rsidRDefault="008D054B" w:rsidP="00EC6A2B">
      <w:pPr>
        <w:shd w:val="clear" w:color="auto" w:fill="FFFFFF"/>
        <w:jc w:val="both"/>
        <w:textAlignment w:val="baseline"/>
        <w:rPr>
          <w:rFonts w:cstheme="minorHAnsi"/>
        </w:rPr>
      </w:pPr>
      <w:r w:rsidRPr="00EC6A2B">
        <w:rPr>
          <w:rFonts w:cstheme="minorHAnsi"/>
        </w:rPr>
        <w:t xml:space="preserve">3.1. Os participantes do ENIC </w:t>
      </w:r>
      <w:r w:rsidR="00E8031E" w:rsidRPr="00EC6A2B">
        <w:rPr>
          <w:rFonts w:cstheme="minorHAnsi"/>
        </w:rPr>
        <w:t xml:space="preserve">são estudantes dos Programas </w:t>
      </w:r>
      <w:r w:rsidR="00DD3392">
        <w:rPr>
          <w:rFonts w:cstheme="minorHAnsi"/>
        </w:rPr>
        <w:t>de Iniciação Científica da UFPB</w:t>
      </w:r>
      <w:r w:rsidR="00E8031E" w:rsidRPr="00EC6A2B">
        <w:rPr>
          <w:rFonts w:cstheme="minorHAnsi"/>
        </w:rPr>
        <w:t xml:space="preserve"> </w:t>
      </w:r>
      <w:r w:rsidR="00DD3392">
        <w:rPr>
          <w:rFonts w:cstheme="minorHAnsi"/>
        </w:rPr>
        <w:t>que apresentação seus trabalhos, cujos</w:t>
      </w:r>
      <w:r w:rsidR="00E8031E" w:rsidRPr="00EC6A2B">
        <w:rPr>
          <w:rFonts w:cstheme="minorHAnsi"/>
        </w:rPr>
        <w:t xml:space="preserve"> projetos/planos de trabalhos </w:t>
      </w:r>
      <w:r w:rsidR="00DD3392">
        <w:rPr>
          <w:rFonts w:cstheme="minorHAnsi"/>
        </w:rPr>
        <w:t xml:space="preserve">foram </w:t>
      </w:r>
      <w:r w:rsidR="00E8031E" w:rsidRPr="00EC6A2B">
        <w:rPr>
          <w:rFonts w:cstheme="minorHAnsi"/>
        </w:rPr>
        <w:t xml:space="preserve">desenvolvidos na vigência </w:t>
      </w:r>
      <w:r w:rsidR="00E36D76">
        <w:rPr>
          <w:rFonts w:cstheme="minorHAnsi"/>
        </w:rPr>
        <w:t>2018/2019</w:t>
      </w:r>
      <w:r w:rsidR="00E8031E" w:rsidRPr="00EC6A2B">
        <w:rPr>
          <w:rFonts w:cstheme="minorHAnsi"/>
        </w:rPr>
        <w:t>.</w:t>
      </w:r>
    </w:p>
    <w:p w:rsidR="00F42FA8" w:rsidRPr="00EC6A2B" w:rsidRDefault="00F42FA8" w:rsidP="00EC6A2B">
      <w:pPr>
        <w:shd w:val="clear" w:color="auto" w:fill="FFFFFF"/>
        <w:jc w:val="both"/>
        <w:textAlignment w:val="baseline"/>
        <w:rPr>
          <w:rFonts w:cstheme="minorHAnsi"/>
        </w:rPr>
      </w:pPr>
      <w:r w:rsidRPr="00EC6A2B">
        <w:rPr>
          <w:rFonts w:cstheme="minorHAnsi"/>
        </w:rPr>
        <w:t>3</w:t>
      </w:r>
      <w:r w:rsidR="008D054B" w:rsidRPr="00EC6A2B">
        <w:rPr>
          <w:rFonts w:cstheme="minorHAnsi"/>
        </w:rPr>
        <w:t>.2. OUVINTES: Poderão s</w:t>
      </w:r>
      <w:r w:rsidRPr="00EC6A2B">
        <w:rPr>
          <w:rFonts w:cstheme="minorHAnsi"/>
        </w:rPr>
        <w:t xml:space="preserve">e inscrever como ouvintes no </w:t>
      </w:r>
      <w:r w:rsidR="004E7398">
        <w:rPr>
          <w:rFonts w:cstheme="minorHAnsi"/>
        </w:rPr>
        <w:t>XXVII</w:t>
      </w:r>
      <w:r w:rsidR="008D054B" w:rsidRPr="00EC6A2B">
        <w:rPr>
          <w:rFonts w:cstheme="minorHAnsi"/>
        </w:rPr>
        <w:t xml:space="preserve"> </w:t>
      </w:r>
      <w:r w:rsidR="00EC6A2B" w:rsidRPr="00EC6A2B">
        <w:rPr>
          <w:rFonts w:cstheme="minorHAnsi"/>
        </w:rPr>
        <w:t>ENIC</w:t>
      </w:r>
      <w:r w:rsidR="008D054B" w:rsidRPr="00EC6A2B">
        <w:rPr>
          <w:rFonts w:cstheme="minorHAnsi"/>
        </w:rPr>
        <w:t xml:space="preserve"> docentes, técnicos administrativos e discentes da UFPB, das outras IES do estado, bem como</w:t>
      </w:r>
      <w:r w:rsidR="00DD3392">
        <w:rPr>
          <w:rFonts w:cstheme="minorHAnsi"/>
        </w:rPr>
        <w:t xml:space="preserve"> os</w:t>
      </w:r>
      <w:r w:rsidR="008D054B" w:rsidRPr="00EC6A2B">
        <w:rPr>
          <w:rFonts w:cstheme="minorHAnsi"/>
        </w:rPr>
        <w:t xml:space="preserve"> demais cidadãos in</w:t>
      </w:r>
      <w:r w:rsidRPr="00EC6A2B">
        <w:rPr>
          <w:rFonts w:cstheme="minorHAnsi"/>
        </w:rPr>
        <w:t xml:space="preserve">teressados nos eventos científicos (palestras, mesa-redondas etc) </w:t>
      </w:r>
      <w:r w:rsidR="008D054B" w:rsidRPr="00EC6A2B">
        <w:rPr>
          <w:rFonts w:cstheme="minorHAnsi"/>
        </w:rPr>
        <w:t xml:space="preserve">através </w:t>
      </w:r>
      <w:r w:rsidR="00DD3392">
        <w:rPr>
          <w:rFonts w:cstheme="minorHAnsi"/>
        </w:rPr>
        <w:t>do SigEventos c</w:t>
      </w:r>
      <w:r w:rsidRPr="00EC6A2B">
        <w:rPr>
          <w:rFonts w:cstheme="minorHAnsi"/>
        </w:rPr>
        <w:t>u</w:t>
      </w:r>
      <w:r w:rsidR="00DD3392">
        <w:rPr>
          <w:rFonts w:cstheme="minorHAnsi"/>
        </w:rPr>
        <w:t>j</w:t>
      </w:r>
      <w:r w:rsidRPr="00EC6A2B">
        <w:rPr>
          <w:rFonts w:cstheme="minorHAnsi"/>
        </w:rPr>
        <w:t>o</w:t>
      </w:r>
      <w:r w:rsidR="00DD3392">
        <w:rPr>
          <w:rFonts w:cstheme="minorHAnsi"/>
        </w:rPr>
        <w:t>s</w:t>
      </w:r>
      <w:r w:rsidRPr="00EC6A2B">
        <w:rPr>
          <w:rFonts w:cstheme="minorHAnsi"/>
        </w:rPr>
        <w:t xml:space="preserve"> </w:t>
      </w:r>
      <w:r w:rsidR="008D054B" w:rsidRPr="00EC6A2B">
        <w:rPr>
          <w:rFonts w:cstheme="minorHAnsi"/>
        </w:rPr>
        <w:t>endereços eletrônicos e cronogra</w:t>
      </w:r>
      <w:r w:rsidRPr="00EC6A2B">
        <w:rPr>
          <w:rFonts w:cstheme="minorHAnsi"/>
        </w:rPr>
        <w:t>ma estão apresentados no Quadro 03</w:t>
      </w:r>
      <w:r w:rsidR="008D054B" w:rsidRPr="00EC6A2B">
        <w:rPr>
          <w:rFonts w:cstheme="minorHAnsi"/>
        </w:rPr>
        <w:t xml:space="preserve"> </w:t>
      </w:r>
      <w:r w:rsidRPr="00EC6A2B">
        <w:rPr>
          <w:rFonts w:cstheme="minorHAnsi"/>
        </w:rPr>
        <w:t>.</w:t>
      </w:r>
    </w:p>
    <w:p w:rsidR="00F42FA8" w:rsidRPr="00EC6A2B" w:rsidRDefault="00F42FA8" w:rsidP="00EC6A2B">
      <w:pPr>
        <w:shd w:val="clear" w:color="auto" w:fill="FFFFFF"/>
        <w:jc w:val="both"/>
        <w:textAlignment w:val="baseline"/>
        <w:rPr>
          <w:rFonts w:cstheme="minorHAnsi"/>
        </w:rPr>
      </w:pPr>
      <w:r w:rsidRPr="00EC6A2B">
        <w:rPr>
          <w:rFonts w:cstheme="minorHAnsi"/>
        </w:rPr>
        <w:t>3</w:t>
      </w:r>
      <w:r w:rsidR="008D054B" w:rsidRPr="00EC6A2B">
        <w:rPr>
          <w:rFonts w:cstheme="minorHAnsi"/>
        </w:rPr>
        <w:t>.3. EQUIPE ORGANIZADORA: Deverão se inscrever, por meio do SIGEventos</w:t>
      </w:r>
      <w:r w:rsidR="00DD3392">
        <w:rPr>
          <w:rFonts w:cstheme="minorHAnsi"/>
        </w:rPr>
        <w:t>,</w:t>
      </w:r>
      <w:r w:rsidR="008D054B" w:rsidRPr="00EC6A2B">
        <w:rPr>
          <w:rFonts w:cstheme="minorHAnsi"/>
        </w:rPr>
        <w:t xml:space="preserve"> </w:t>
      </w:r>
      <w:r w:rsidRPr="00EC6A2B">
        <w:rPr>
          <w:rFonts w:cstheme="minorHAnsi"/>
        </w:rPr>
        <w:t>t</w:t>
      </w:r>
      <w:r w:rsidR="00DD3392">
        <w:rPr>
          <w:rFonts w:cstheme="minorHAnsi"/>
        </w:rPr>
        <w:t>oda equipe organizadora do ENIC</w:t>
      </w:r>
      <w:r w:rsidRPr="00EC6A2B">
        <w:rPr>
          <w:rFonts w:cstheme="minorHAnsi"/>
        </w:rPr>
        <w:t xml:space="preserve"> os membros da PROPESQ, Comitê de Iniciação Científica e Assessores de Pesquisa,</w:t>
      </w:r>
      <w:r w:rsidR="008D054B" w:rsidRPr="00EC6A2B">
        <w:rPr>
          <w:rFonts w:cstheme="minorHAnsi"/>
        </w:rPr>
        <w:t xml:space="preserve"> como </w:t>
      </w:r>
      <w:r w:rsidR="00DD3392">
        <w:rPr>
          <w:rFonts w:cstheme="minorHAnsi"/>
        </w:rPr>
        <w:t>membro do comitê de organização,</w:t>
      </w:r>
      <w:r w:rsidR="008D054B" w:rsidRPr="00EC6A2B">
        <w:rPr>
          <w:rFonts w:cstheme="minorHAnsi"/>
        </w:rPr>
        <w:t xml:space="preserve"> monitores e avaliadores. </w:t>
      </w:r>
    </w:p>
    <w:p w:rsidR="00F42FA8" w:rsidRPr="00EC6A2B" w:rsidRDefault="00F42FA8" w:rsidP="00EC6A2B">
      <w:pPr>
        <w:shd w:val="clear" w:color="auto" w:fill="FFFFFF"/>
        <w:jc w:val="both"/>
        <w:textAlignment w:val="baseline"/>
        <w:rPr>
          <w:rFonts w:cstheme="minorHAnsi"/>
        </w:rPr>
      </w:pPr>
      <w:r w:rsidRPr="00EC6A2B">
        <w:rPr>
          <w:rFonts w:cstheme="minorHAnsi"/>
        </w:rPr>
        <w:t>3.3.1</w:t>
      </w:r>
      <w:r w:rsidR="008D054B" w:rsidRPr="00EC6A2B">
        <w:rPr>
          <w:rFonts w:cstheme="minorHAnsi"/>
        </w:rPr>
        <w:t>. Aos monitores (discentes que atuarão em salas de apresentação), durante o encontro, compete: Realizar a leitura da metodo</w:t>
      </w:r>
      <w:r w:rsidR="007D4650" w:rsidRPr="00EC6A2B">
        <w:rPr>
          <w:rFonts w:cstheme="minorHAnsi"/>
        </w:rPr>
        <w:t>logia de avaliação das apresentações</w:t>
      </w:r>
      <w:r w:rsidR="008D054B" w:rsidRPr="00EC6A2B">
        <w:rPr>
          <w:rFonts w:cstheme="minorHAnsi"/>
        </w:rPr>
        <w:t xml:space="preserve"> (antes do início do encontro); </w:t>
      </w:r>
    </w:p>
    <w:p w:rsidR="007D4650" w:rsidRPr="00EC6A2B" w:rsidRDefault="008D054B" w:rsidP="00EC6A2B">
      <w:pPr>
        <w:shd w:val="clear" w:color="auto" w:fill="FFFFFF"/>
        <w:jc w:val="both"/>
        <w:textAlignment w:val="baseline"/>
        <w:rPr>
          <w:rFonts w:cstheme="minorHAnsi"/>
        </w:rPr>
      </w:pPr>
      <w:r w:rsidRPr="00EC6A2B">
        <w:rPr>
          <w:rFonts w:cstheme="minorHAnsi"/>
        </w:rPr>
        <w:t xml:space="preserve">Apoiar a(s) assessoria(s) e a(s) secretaria(s) durante o encontro; Orientar os avaliadores quanto ao preenchimento do anexo da ficha de avaliação das apresentações; </w:t>
      </w:r>
      <w:r w:rsidR="00DD3392">
        <w:rPr>
          <w:rFonts w:cstheme="minorHAnsi"/>
        </w:rPr>
        <w:t>Ser responsável pela</w:t>
      </w:r>
      <w:r w:rsidR="007D4650" w:rsidRPr="00EC6A2B">
        <w:rPr>
          <w:rFonts w:cstheme="minorHAnsi"/>
        </w:rPr>
        <w:t>s pastas de cada sala</w:t>
      </w:r>
      <w:r w:rsidRPr="00EC6A2B">
        <w:rPr>
          <w:rFonts w:cstheme="minorHAnsi"/>
        </w:rPr>
        <w:t xml:space="preserve"> e devolver ao final do turno na secretaria do centro responsável pelo encontro no dia; </w:t>
      </w:r>
    </w:p>
    <w:p w:rsidR="00773E3F" w:rsidRPr="00EC6A2B" w:rsidRDefault="008D054B" w:rsidP="00EC6A2B">
      <w:pPr>
        <w:shd w:val="clear" w:color="auto" w:fill="FFFFFF"/>
        <w:jc w:val="both"/>
        <w:textAlignment w:val="baseline"/>
        <w:rPr>
          <w:rFonts w:cstheme="minorHAnsi"/>
        </w:rPr>
      </w:pPr>
      <w:r w:rsidRPr="00EC6A2B">
        <w:rPr>
          <w:rFonts w:cstheme="minorHAnsi"/>
        </w:rPr>
        <w:t xml:space="preserve">Coletar as assinaturas na lista de presença de todos os presentes em sala e ao final colocar observação </w:t>
      </w:r>
      <w:r w:rsidR="00EC6A2B" w:rsidRPr="00EC6A2B">
        <w:rPr>
          <w:rFonts w:cstheme="minorHAnsi"/>
        </w:rPr>
        <w:t xml:space="preserve"> caso</w:t>
      </w:r>
      <w:r w:rsidRPr="00EC6A2B">
        <w:rPr>
          <w:rFonts w:cstheme="minorHAnsi"/>
        </w:rPr>
        <w:t xml:space="preserve"> necessário;  Controlar o tempo das apresentações (cada </w:t>
      </w:r>
      <w:r w:rsidR="00773E3F" w:rsidRPr="00EC6A2B">
        <w:rPr>
          <w:rFonts w:cstheme="minorHAnsi"/>
        </w:rPr>
        <w:t>aluno deverá se apresentar em até 1</w:t>
      </w:r>
      <w:r w:rsidRPr="00EC6A2B">
        <w:rPr>
          <w:rFonts w:cstheme="minorHAnsi"/>
        </w:rPr>
        <w:t>0 minutos</w:t>
      </w:r>
      <w:r w:rsidR="00773E3F" w:rsidRPr="00EC6A2B">
        <w:rPr>
          <w:rFonts w:cstheme="minorHAnsi"/>
        </w:rPr>
        <w:t xml:space="preserve"> e os avaliadores terão 5 minutos para arguição cada um</w:t>
      </w:r>
      <w:r w:rsidRPr="00EC6A2B">
        <w:rPr>
          <w:rFonts w:cstheme="minorHAnsi"/>
        </w:rPr>
        <w:t xml:space="preserve">);  Comunicar qualquer intercorrência à coordenação e à secretaria do </w:t>
      </w:r>
      <w:r w:rsidR="00EC6A2B" w:rsidRPr="00EC6A2B">
        <w:rPr>
          <w:rFonts w:cstheme="minorHAnsi"/>
        </w:rPr>
        <w:t>ENIC</w:t>
      </w:r>
      <w:r w:rsidRPr="00EC6A2B">
        <w:rPr>
          <w:rFonts w:cstheme="minorHAnsi"/>
        </w:rPr>
        <w:t xml:space="preserve">; Observar se as fichas de avaliação estão: assinadas pelos avaliadores, com as notas e com as assinaturas de cada apresentador do resumo. </w:t>
      </w:r>
    </w:p>
    <w:p w:rsidR="00A925BA" w:rsidRPr="00EC6A2B" w:rsidRDefault="005B7BA6" w:rsidP="00EC6A2B">
      <w:pPr>
        <w:shd w:val="clear" w:color="auto" w:fill="FFFFFF"/>
        <w:jc w:val="both"/>
        <w:textAlignment w:val="baseline"/>
        <w:rPr>
          <w:rFonts w:cstheme="minorHAnsi"/>
        </w:rPr>
      </w:pPr>
      <w:r w:rsidRPr="00EC6A2B">
        <w:rPr>
          <w:rFonts w:cstheme="minorHAnsi"/>
        </w:rPr>
        <w:t>3</w:t>
      </w:r>
      <w:r w:rsidR="008D054B" w:rsidRPr="00EC6A2B">
        <w:rPr>
          <w:rFonts w:cstheme="minorHAnsi"/>
        </w:rPr>
        <w:t>.</w:t>
      </w:r>
      <w:r w:rsidR="00EC6A2B" w:rsidRPr="00EC6A2B">
        <w:rPr>
          <w:rFonts w:cstheme="minorHAnsi"/>
        </w:rPr>
        <w:t>4</w:t>
      </w:r>
      <w:r w:rsidR="008D054B" w:rsidRPr="00EC6A2B">
        <w:rPr>
          <w:rFonts w:cstheme="minorHAnsi"/>
        </w:rPr>
        <w:t>. Aos avaliadores (docentes</w:t>
      </w:r>
      <w:r w:rsidR="00773E3F" w:rsidRPr="00EC6A2B">
        <w:rPr>
          <w:rFonts w:cstheme="minorHAnsi"/>
        </w:rPr>
        <w:t xml:space="preserve"> e discentes de pós-graduação</w:t>
      </w:r>
      <w:r w:rsidR="008D054B" w:rsidRPr="00EC6A2B">
        <w:rPr>
          <w:rFonts w:cstheme="minorHAnsi"/>
        </w:rPr>
        <w:t>), durante o encontro, compete: Realizar o check-in na secretaria sede do encontro antes de se dirigir as salas das apresentações;  Atuar como avaliador especificamente nas salas de apresentações em dias e horários estabelecidos;  Mediar a troca de experiências e diálogos entre todos os presentes na sala das apre</w:t>
      </w:r>
      <w:r w:rsidR="00DD3392">
        <w:rPr>
          <w:rFonts w:cstheme="minorHAnsi"/>
        </w:rPr>
        <w:t>sentações</w:t>
      </w:r>
      <w:r w:rsidR="0066275B">
        <w:rPr>
          <w:rFonts w:cstheme="minorHAnsi"/>
        </w:rPr>
        <w:t>, seguindo príncipios éticos</w:t>
      </w:r>
      <w:r w:rsidR="00DD3392">
        <w:rPr>
          <w:rFonts w:cstheme="minorHAnsi"/>
        </w:rPr>
        <w:t>;  Atribuir pontuação à</w:t>
      </w:r>
      <w:r w:rsidR="008D054B" w:rsidRPr="00EC6A2B">
        <w:rPr>
          <w:rFonts w:cstheme="minorHAnsi"/>
        </w:rPr>
        <w:t>s apresentações de acordo com o que é solici</w:t>
      </w:r>
      <w:r w:rsidR="00773E3F" w:rsidRPr="00EC6A2B">
        <w:rPr>
          <w:rFonts w:cstheme="minorHAnsi"/>
        </w:rPr>
        <w:t>tado no instrumento de avaliaçã</w:t>
      </w:r>
      <w:r w:rsidR="00916D22" w:rsidRPr="00EC6A2B">
        <w:rPr>
          <w:rFonts w:cstheme="minorHAnsi"/>
        </w:rPr>
        <w:t>o</w:t>
      </w:r>
      <w:r w:rsidR="00EC6A2B" w:rsidRPr="00EC6A2B">
        <w:rPr>
          <w:rFonts w:cstheme="minorHAnsi"/>
        </w:rPr>
        <w:t>; Para inscrição de avaliadores ver o Quadro 3.</w:t>
      </w:r>
    </w:p>
    <w:p w:rsidR="00847124" w:rsidRPr="00EC6A2B" w:rsidRDefault="00EC6A2B" w:rsidP="00EC6A2B">
      <w:pPr>
        <w:autoSpaceDE w:val="0"/>
        <w:autoSpaceDN w:val="0"/>
        <w:adjustRightInd w:val="0"/>
        <w:jc w:val="both"/>
        <w:rPr>
          <w:rFonts w:cstheme="minorHAnsi"/>
          <w:noProof w:val="0"/>
        </w:rPr>
      </w:pPr>
      <w:r w:rsidRPr="00EC6A2B">
        <w:rPr>
          <w:rFonts w:cstheme="minorHAnsi"/>
          <w:noProof w:val="0"/>
          <w:color w:val="000000"/>
        </w:rPr>
        <w:t>3.5</w:t>
      </w:r>
      <w:r w:rsidR="00847124" w:rsidRPr="00847124">
        <w:rPr>
          <w:rFonts w:cstheme="minorHAnsi"/>
          <w:noProof w:val="0"/>
          <w:color w:val="000000"/>
        </w:rPr>
        <w:t xml:space="preserve">. </w:t>
      </w:r>
      <w:r w:rsidRPr="00EC6A2B">
        <w:rPr>
          <w:rFonts w:cstheme="minorHAnsi"/>
          <w:noProof w:val="0"/>
          <w:color w:val="000000"/>
        </w:rPr>
        <w:t>Os</w:t>
      </w:r>
      <w:r w:rsidR="00847124" w:rsidRPr="00847124">
        <w:rPr>
          <w:rFonts w:cstheme="minorHAnsi"/>
        </w:rPr>
        <w:t xml:space="preserve"> endereços eletrônic</w:t>
      </w:r>
      <w:r w:rsidR="00847124" w:rsidRPr="00EC6A2B">
        <w:rPr>
          <w:rFonts w:cstheme="minorHAnsi"/>
        </w:rPr>
        <w:t xml:space="preserve">os </w:t>
      </w:r>
      <w:r w:rsidRPr="00EC6A2B">
        <w:rPr>
          <w:rFonts w:cstheme="minorHAnsi"/>
        </w:rPr>
        <w:t xml:space="preserve">para inscrição estão </w:t>
      </w:r>
      <w:r w:rsidR="00847124" w:rsidRPr="00EC6A2B">
        <w:rPr>
          <w:rFonts w:cstheme="minorHAnsi"/>
        </w:rPr>
        <w:t>disponibilizados no Quadro 03</w:t>
      </w:r>
      <w:r w:rsidRPr="00EC6A2B">
        <w:rPr>
          <w:rFonts w:cstheme="minorHAnsi"/>
        </w:rPr>
        <w:t>. O</w:t>
      </w:r>
      <w:r w:rsidR="00847124" w:rsidRPr="00EC6A2B">
        <w:rPr>
          <w:rFonts w:cstheme="minorHAnsi"/>
        </w:rPr>
        <w:t>s participantes</w:t>
      </w:r>
      <w:r w:rsidRPr="00EC6A2B">
        <w:rPr>
          <w:rFonts w:cstheme="minorHAnsi"/>
        </w:rPr>
        <w:t xml:space="preserve"> como ouvinte</w:t>
      </w:r>
      <w:r w:rsidR="004C150B" w:rsidRPr="00EC6A2B">
        <w:rPr>
          <w:rFonts w:cstheme="minorHAnsi"/>
        </w:rPr>
        <w:t xml:space="preserve">, </w:t>
      </w:r>
      <w:r w:rsidR="00847124" w:rsidRPr="00EC6A2B">
        <w:rPr>
          <w:rFonts w:cstheme="minorHAnsi"/>
        </w:rPr>
        <w:t>monit</w:t>
      </w:r>
      <w:r w:rsidR="00DD3392">
        <w:rPr>
          <w:rFonts w:cstheme="minorHAnsi"/>
        </w:rPr>
        <w:t>ores e equipe organizadora</w:t>
      </w:r>
      <w:r w:rsidR="004C150B" w:rsidRPr="00EC6A2B">
        <w:rPr>
          <w:rFonts w:cstheme="minorHAnsi"/>
        </w:rPr>
        <w:t xml:space="preserve"> deverão</w:t>
      </w:r>
      <w:r w:rsidR="00847124" w:rsidRPr="00847124">
        <w:rPr>
          <w:rFonts w:cstheme="minorHAnsi"/>
        </w:rPr>
        <w:t>: Clicar em inscrever-se e no SIGEventos efetuar l</w:t>
      </w:r>
      <w:r w:rsidR="00847124" w:rsidRPr="00EC6A2B">
        <w:rPr>
          <w:rFonts w:cstheme="minorHAnsi"/>
        </w:rPr>
        <w:t xml:space="preserve">ogin com usuário e senha → Menu </w:t>
      </w:r>
      <w:r w:rsidR="00847124" w:rsidRPr="00847124">
        <w:rPr>
          <w:rFonts w:cstheme="minorHAnsi"/>
        </w:rPr>
        <w:t>principal → Aba participantes → Inscrições → realizar uma nova inscrição → clica</w:t>
      </w:r>
      <w:r w:rsidR="004C150B" w:rsidRPr="00EC6A2B">
        <w:rPr>
          <w:rFonts w:cstheme="minorHAnsi"/>
        </w:rPr>
        <w:t>r na seta verde referente ao ENIC</w:t>
      </w:r>
      <w:r w:rsidR="00C97A1E">
        <w:rPr>
          <w:rFonts w:cstheme="minorHAnsi"/>
        </w:rPr>
        <w:t xml:space="preserve"> 2019</w:t>
      </w:r>
      <w:r w:rsidR="00847124" w:rsidRPr="00847124">
        <w:rPr>
          <w:rFonts w:cstheme="minorHAnsi"/>
        </w:rPr>
        <w:t xml:space="preserve"> do campus de interesse. </w:t>
      </w:r>
      <w:r w:rsidR="000A0BD7">
        <w:rPr>
          <w:rFonts w:cstheme="minorHAnsi"/>
        </w:rPr>
        <w:t>Em seguida, p</w:t>
      </w:r>
      <w:r w:rsidR="00847124" w:rsidRPr="00847124">
        <w:rPr>
          <w:rFonts w:cstheme="minorHAnsi"/>
        </w:rPr>
        <w:t>reencher breve formulário e clicar em inscrever-se.</w:t>
      </w:r>
      <w:r w:rsidR="00847124" w:rsidRPr="00847124">
        <w:rPr>
          <w:rFonts w:cstheme="minorHAnsi"/>
          <w:noProof w:val="0"/>
        </w:rPr>
        <w:t xml:space="preserve"> </w:t>
      </w:r>
    </w:p>
    <w:p w:rsidR="00EC6A2B" w:rsidRPr="00EC6A2B" w:rsidRDefault="00EC6A2B" w:rsidP="00EC6A2B">
      <w:pPr>
        <w:autoSpaceDE w:val="0"/>
        <w:autoSpaceDN w:val="0"/>
        <w:adjustRightInd w:val="0"/>
        <w:jc w:val="both"/>
        <w:rPr>
          <w:rFonts w:cstheme="minorHAnsi"/>
          <w:noProof w:val="0"/>
        </w:rPr>
      </w:pPr>
    </w:p>
    <w:p w:rsidR="00847124" w:rsidRPr="00EC6A2B" w:rsidRDefault="008C1C46" w:rsidP="00EC6A2B">
      <w:pPr>
        <w:autoSpaceDE w:val="0"/>
        <w:autoSpaceDN w:val="0"/>
        <w:adjustRightInd w:val="0"/>
        <w:jc w:val="both"/>
        <w:rPr>
          <w:rFonts w:cstheme="minorHAnsi"/>
          <w:b/>
          <w:noProof w:val="0"/>
        </w:rPr>
      </w:pPr>
      <w:r>
        <w:rPr>
          <w:rFonts w:cstheme="minorHAnsi"/>
          <w:b/>
          <w:noProof w:val="0"/>
        </w:rPr>
        <w:t>Quadro 4</w:t>
      </w:r>
      <w:r w:rsidR="00847124" w:rsidRPr="00EC6A2B">
        <w:rPr>
          <w:rFonts w:cstheme="minorHAnsi"/>
          <w:b/>
          <w:noProof w:val="0"/>
        </w:rPr>
        <w:t xml:space="preserve"> – </w:t>
      </w:r>
      <w:r w:rsidR="00847124" w:rsidRPr="00847124">
        <w:rPr>
          <w:rFonts w:cstheme="minorHAnsi"/>
          <w:b/>
          <w:noProof w:val="0"/>
        </w:rPr>
        <w:t>Quadro com locais, endereços e períodos de inscrições de ouvintes e equipe organizadora</w:t>
      </w:r>
      <w:r w:rsidR="0038374E">
        <w:rPr>
          <w:rFonts w:cstheme="minorHAnsi"/>
          <w:b/>
          <w:noProof w:val="0"/>
        </w:rPr>
        <w:t xml:space="preserve"> Campus I e Campus IV</w:t>
      </w:r>
    </w:p>
    <w:tbl>
      <w:tblPr>
        <w:tblStyle w:val="ListaColorida-nfas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1420"/>
        <w:gridCol w:w="2025"/>
        <w:gridCol w:w="5239"/>
      </w:tblGrid>
      <w:tr w:rsidR="00A925BA" w:rsidRPr="00CE19AC" w:rsidTr="00414F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pct"/>
            <w:tcBorders>
              <w:bottom w:val="none" w:sz="0" w:space="0" w:color="auto"/>
            </w:tcBorders>
          </w:tcPr>
          <w:p w:rsidR="00B17A15" w:rsidRPr="00CE19AC" w:rsidRDefault="00B17A15" w:rsidP="00CE19AC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sz w:val="20"/>
              </w:rPr>
            </w:pPr>
            <w:r w:rsidRPr="00CE19AC">
              <w:rPr>
                <w:rFonts w:cstheme="minorHAnsi"/>
                <w:noProof w:val="0"/>
                <w:sz w:val="20"/>
              </w:rPr>
              <w:t>Local</w:t>
            </w:r>
          </w:p>
        </w:tc>
        <w:tc>
          <w:tcPr>
            <w:tcW w:w="737" w:type="pct"/>
            <w:tcBorders>
              <w:bottom w:val="none" w:sz="0" w:space="0" w:color="auto"/>
            </w:tcBorders>
          </w:tcPr>
          <w:p w:rsidR="00B17A15" w:rsidRPr="00CE19AC" w:rsidRDefault="00B17A15" w:rsidP="00EC6A2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</w:rPr>
            </w:pPr>
            <w:r w:rsidRPr="00CE19AC">
              <w:rPr>
                <w:rFonts w:cstheme="minorHAnsi"/>
                <w:noProof w:val="0"/>
                <w:sz w:val="20"/>
              </w:rPr>
              <w:t>Perfil</w:t>
            </w:r>
          </w:p>
        </w:tc>
        <w:tc>
          <w:tcPr>
            <w:tcW w:w="1052" w:type="pct"/>
            <w:tcBorders>
              <w:bottom w:val="none" w:sz="0" w:space="0" w:color="auto"/>
            </w:tcBorders>
          </w:tcPr>
          <w:p w:rsidR="00B17A15" w:rsidRPr="00CE19AC" w:rsidRDefault="00B17A15" w:rsidP="00EC6A2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</w:rPr>
            </w:pPr>
            <w:r w:rsidRPr="00CE19AC">
              <w:rPr>
                <w:rFonts w:cstheme="minorHAnsi"/>
                <w:noProof w:val="0"/>
                <w:sz w:val="20"/>
              </w:rPr>
              <w:t>Período de Inscrição</w:t>
            </w:r>
          </w:p>
        </w:tc>
        <w:tc>
          <w:tcPr>
            <w:tcW w:w="2721" w:type="pct"/>
            <w:tcBorders>
              <w:bottom w:val="none" w:sz="0" w:space="0" w:color="auto"/>
            </w:tcBorders>
          </w:tcPr>
          <w:p w:rsidR="00B17A15" w:rsidRPr="00CE19AC" w:rsidRDefault="00CE19AC" w:rsidP="00EC6A2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</w:rPr>
            </w:pPr>
            <w:r w:rsidRPr="00CE19AC">
              <w:rPr>
                <w:rFonts w:cstheme="minorHAnsi"/>
                <w:noProof w:val="0"/>
                <w:sz w:val="20"/>
              </w:rPr>
              <w:t>Orientação para</w:t>
            </w:r>
            <w:r w:rsidR="00B17A15" w:rsidRPr="00CE19AC">
              <w:rPr>
                <w:rFonts w:cstheme="minorHAnsi"/>
                <w:noProof w:val="0"/>
                <w:sz w:val="20"/>
              </w:rPr>
              <w:t xml:space="preserve"> inscrição</w:t>
            </w:r>
          </w:p>
        </w:tc>
      </w:tr>
      <w:tr w:rsidR="00414FDC" w:rsidRPr="00CE19AC" w:rsidTr="00414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pct"/>
            <w:vMerge w:val="restart"/>
            <w:shd w:val="clear" w:color="auto" w:fill="auto"/>
          </w:tcPr>
          <w:p w:rsidR="00414FDC" w:rsidRPr="00CE19AC" w:rsidRDefault="00414FDC" w:rsidP="00CE19AC">
            <w:pPr>
              <w:autoSpaceDE w:val="0"/>
              <w:autoSpaceDN w:val="0"/>
              <w:adjustRightInd w:val="0"/>
              <w:rPr>
                <w:rFonts w:cstheme="minorHAnsi"/>
                <w:noProof w:val="0"/>
              </w:rPr>
            </w:pPr>
            <w:r w:rsidRPr="00CE19AC">
              <w:rPr>
                <w:rFonts w:cstheme="minorHAnsi"/>
                <w:noProof w:val="0"/>
              </w:rPr>
              <w:t>Campus I</w:t>
            </w:r>
            <w:r>
              <w:rPr>
                <w:rFonts w:cstheme="minorHAnsi"/>
                <w:noProof w:val="0"/>
              </w:rPr>
              <w:t xml:space="preserve"> e IV</w:t>
            </w:r>
          </w:p>
        </w:tc>
        <w:tc>
          <w:tcPr>
            <w:tcW w:w="737" w:type="pct"/>
            <w:vMerge w:val="restart"/>
            <w:shd w:val="clear" w:color="auto" w:fill="auto"/>
          </w:tcPr>
          <w:p w:rsidR="00414FDC" w:rsidRPr="00CE19AC" w:rsidRDefault="00414FDC" w:rsidP="00662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 w:rsidRPr="00CE19AC">
              <w:rPr>
                <w:rFonts w:cstheme="minorHAnsi"/>
                <w:noProof w:val="0"/>
              </w:rPr>
              <w:t xml:space="preserve">Avaliadores </w:t>
            </w:r>
          </w:p>
        </w:tc>
        <w:tc>
          <w:tcPr>
            <w:tcW w:w="1052" w:type="pct"/>
            <w:shd w:val="clear" w:color="auto" w:fill="auto"/>
          </w:tcPr>
          <w:p w:rsidR="00414FDC" w:rsidRPr="00CE19AC" w:rsidRDefault="00414FDC" w:rsidP="00EC6A2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 w:rsidRPr="00414FDC">
              <w:rPr>
                <w:rFonts w:cstheme="minorHAnsi"/>
                <w:noProof w:val="0"/>
                <w:sz w:val="20"/>
              </w:rPr>
              <w:t>1.</w:t>
            </w:r>
            <w:r>
              <w:rPr>
                <w:rFonts w:cstheme="minorHAnsi"/>
                <w:noProof w:val="0"/>
                <w:sz w:val="20"/>
              </w:rPr>
              <w:t xml:space="preserve"> </w:t>
            </w:r>
            <w:r w:rsidRPr="00414FDC">
              <w:rPr>
                <w:rFonts w:cstheme="minorHAnsi"/>
                <w:noProof w:val="0"/>
                <w:sz w:val="20"/>
              </w:rPr>
              <w:t>16/09 a 30/09/2019</w:t>
            </w:r>
          </w:p>
        </w:tc>
        <w:tc>
          <w:tcPr>
            <w:tcW w:w="2721" w:type="pct"/>
            <w:shd w:val="clear" w:color="auto" w:fill="auto"/>
          </w:tcPr>
          <w:p w:rsidR="00414FDC" w:rsidRPr="009A043B" w:rsidRDefault="00414FDC" w:rsidP="00EC6A2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9A043B">
              <w:rPr>
                <w:rFonts w:cstheme="minorHAnsi"/>
                <w:noProof w:val="0"/>
                <w:sz w:val="20"/>
                <w:szCs w:val="20"/>
              </w:rPr>
              <w:t>1. Avaliadores Docentes:</w:t>
            </w:r>
          </w:p>
          <w:p w:rsidR="00414FDC" w:rsidRPr="009A043B" w:rsidRDefault="00414FDC" w:rsidP="00EC6A2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proofErr w:type="spellStart"/>
            <w:r w:rsidRPr="009A043B">
              <w:rPr>
                <w:rFonts w:cstheme="minorHAnsi"/>
                <w:noProof w:val="0"/>
                <w:sz w:val="20"/>
                <w:szCs w:val="20"/>
              </w:rPr>
              <w:t>Sigaa</w:t>
            </w:r>
            <w:proofErr w:type="spellEnd"/>
            <w:r w:rsidRPr="009A043B">
              <w:rPr>
                <w:rFonts w:cstheme="minorHAnsi"/>
                <w:noProof w:val="0"/>
                <w:sz w:val="20"/>
                <w:szCs w:val="20"/>
              </w:rPr>
              <w:t>/Pesquisa/ENIC/manifestar interesse em avaliar trabalhos</w:t>
            </w:r>
          </w:p>
        </w:tc>
      </w:tr>
      <w:tr w:rsidR="00414FDC" w:rsidRPr="00CE19AC" w:rsidTr="00414FDC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pct"/>
            <w:vMerge/>
            <w:shd w:val="clear" w:color="auto" w:fill="auto"/>
          </w:tcPr>
          <w:p w:rsidR="00414FDC" w:rsidRPr="00CE19AC" w:rsidRDefault="00414FDC" w:rsidP="00414FDC">
            <w:pPr>
              <w:autoSpaceDE w:val="0"/>
              <w:autoSpaceDN w:val="0"/>
              <w:adjustRightInd w:val="0"/>
              <w:rPr>
                <w:rFonts w:cstheme="minorHAnsi"/>
                <w:noProof w:val="0"/>
              </w:rPr>
            </w:pPr>
          </w:p>
        </w:tc>
        <w:tc>
          <w:tcPr>
            <w:tcW w:w="737" w:type="pct"/>
            <w:vMerge/>
            <w:shd w:val="clear" w:color="auto" w:fill="auto"/>
          </w:tcPr>
          <w:p w:rsidR="00414FDC" w:rsidRPr="00CE19AC" w:rsidRDefault="00414FDC" w:rsidP="00414FD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</w:p>
        </w:tc>
        <w:tc>
          <w:tcPr>
            <w:tcW w:w="1052" w:type="pct"/>
            <w:shd w:val="clear" w:color="auto" w:fill="auto"/>
          </w:tcPr>
          <w:p w:rsidR="00414FDC" w:rsidRPr="00CE19AC" w:rsidRDefault="00414FDC" w:rsidP="00414FD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>
              <w:rPr>
                <w:rFonts w:cstheme="minorHAnsi"/>
                <w:noProof w:val="0"/>
              </w:rPr>
              <w:t>02. 01 a 09</w:t>
            </w:r>
            <w:r w:rsidRPr="00CE19AC">
              <w:rPr>
                <w:rFonts w:cstheme="minorHAnsi"/>
                <w:noProof w:val="0"/>
              </w:rPr>
              <w:t>/11/2019</w:t>
            </w:r>
          </w:p>
        </w:tc>
        <w:tc>
          <w:tcPr>
            <w:tcW w:w="2721" w:type="pct"/>
            <w:shd w:val="clear" w:color="auto" w:fill="auto"/>
          </w:tcPr>
          <w:p w:rsidR="00414FDC" w:rsidRPr="009A043B" w:rsidRDefault="00414FDC" w:rsidP="00414FD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9A043B">
              <w:rPr>
                <w:rFonts w:cstheme="minorHAnsi"/>
                <w:noProof w:val="0"/>
                <w:sz w:val="20"/>
                <w:szCs w:val="20"/>
              </w:rPr>
              <w:t>2. Professor Substituto, Pós-</w:t>
            </w:r>
            <w:proofErr w:type="spellStart"/>
            <w:r w:rsidRPr="009A043B">
              <w:rPr>
                <w:rFonts w:cstheme="minorHAnsi"/>
                <w:noProof w:val="0"/>
                <w:sz w:val="20"/>
                <w:szCs w:val="20"/>
              </w:rPr>
              <w:t>Doc</w:t>
            </w:r>
            <w:proofErr w:type="spellEnd"/>
            <w:r w:rsidRPr="009A043B">
              <w:rPr>
                <w:rFonts w:cstheme="minorHAnsi"/>
                <w:noProof w:val="0"/>
                <w:sz w:val="20"/>
                <w:szCs w:val="20"/>
              </w:rPr>
              <w:t xml:space="preserve">, Doutorandos da UFPB inscrição pelo </w:t>
            </w:r>
            <w:proofErr w:type="spellStart"/>
            <w:r w:rsidRPr="009A043B">
              <w:rPr>
                <w:rFonts w:cstheme="minorHAnsi"/>
                <w:noProof w:val="0"/>
                <w:sz w:val="20"/>
                <w:szCs w:val="20"/>
              </w:rPr>
              <w:t>Sigeventos</w:t>
            </w:r>
            <w:proofErr w:type="spellEnd"/>
            <w:r>
              <w:rPr>
                <w:rFonts w:cstheme="minorHAnsi"/>
                <w:noProof w:val="0"/>
                <w:sz w:val="20"/>
                <w:szCs w:val="20"/>
              </w:rPr>
              <w:t xml:space="preserve"> – cadastro de reserva</w:t>
            </w:r>
          </w:p>
        </w:tc>
      </w:tr>
      <w:tr w:rsidR="00414FDC" w:rsidRPr="00CE19AC" w:rsidTr="00414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pct"/>
            <w:vMerge/>
            <w:shd w:val="clear" w:color="auto" w:fill="auto"/>
          </w:tcPr>
          <w:p w:rsidR="00414FDC" w:rsidRPr="00CE19AC" w:rsidRDefault="00414FDC" w:rsidP="00414FDC">
            <w:pPr>
              <w:autoSpaceDE w:val="0"/>
              <w:autoSpaceDN w:val="0"/>
              <w:adjustRightInd w:val="0"/>
              <w:rPr>
                <w:rFonts w:cstheme="minorHAnsi"/>
                <w:noProof w:val="0"/>
              </w:rPr>
            </w:pPr>
          </w:p>
        </w:tc>
        <w:tc>
          <w:tcPr>
            <w:tcW w:w="737" w:type="pct"/>
            <w:shd w:val="clear" w:color="auto" w:fill="auto"/>
          </w:tcPr>
          <w:p w:rsidR="00414FDC" w:rsidRPr="00CE19AC" w:rsidRDefault="00414FDC" w:rsidP="00414FD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 w:rsidRPr="00CE19AC">
              <w:rPr>
                <w:rFonts w:cstheme="minorHAnsi"/>
                <w:noProof w:val="0"/>
              </w:rPr>
              <w:t>Ouvinte</w:t>
            </w:r>
          </w:p>
        </w:tc>
        <w:tc>
          <w:tcPr>
            <w:tcW w:w="1052" w:type="pct"/>
            <w:shd w:val="clear" w:color="auto" w:fill="auto"/>
          </w:tcPr>
          <w:p w:rsidR="00414FDC" w:rsidRPr="00CE19AC" w:rsidRDefault="00414FDC" w:rsidP="00414FD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 w:rsidRPr="00CE19AC">
              <w:rPr>
                <w:rFonts w:cstheme="minorHAnsi"/>
                <w:noProof w:val="0"/>
              </w:rPr>
              <w:t>01 a 16/11/2019</w:t>
            </w:r>
          </w:p>
        </w:tc>
        <w:tc>
          <w:tcPr>
            <w:tcW w:w="2721" w:type="pct"/>
            <w:vMerge w:val="restart"/>
            <w:shd w:val="clear" w:color="auto" w:fill="auto"/>
          </w:tcPr>
          <w:p w:rsidR="00414FDC" w:rsidRPr="009A043B" w:rsidRDefault="005535C5" w:rsidP="00414FD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hyperlink r:id="rId10" w:history="1">
              <w:r w:rsidR="00414FDC" w:rsidRPr="009A043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https://sigeventos.ufpb.br/eventos/login.xhtml</w:t>
              </w:r>
            </w:hyperlink>
          </w:p>
          <w:p w:rsidR="00414FDC" w:rsidRPr="009A043B" w:rsidRDefault="00414FDC" w:rsidP="00414FD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043B">
              <w:rPr>
                <w:rFonts w:asciiTheme="minorHAnsi" w:hAnsiTheme="minorHAnsi" w:cstheme="minorHAnsi"/>
                <w:sz w:val="20"/>
                <w:szCs w:val="20"/>
              </w:rPr>
              <w:t>ENTRAR – LOGIN E SENHA</w:t>
            </w:r>
          </w:p>
          <w:p w:rsidR="00414FDC" w:rsidRPr="009A043B" w:rsidRDefault="00414FDC" w:rsidP="00414FD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043B">
              <w:rPr>
                <w:rFonts w:asciiTheme="minorHAnsi" w:hAnsiTheme="minorHAnsi" w:cstheme="minorHAnsi"/>
                <w:sz w:val="20"/>
                <w:szCs w:val="20"/>
              </w:rPr>
              <w:t xml:space="preserve">PROCURAR O EVENTO </w:t>
            </w:r>
            <w:r w:rsidRPr="009A043B">
              <w:rPr>
                <w:rFonts w:asciiTheme="minorHAnsi" w:hAnsiTheme="minorHAnsi" w:cstheme="minorHAnsi"/>
                <w:b/>
                <w:sz w:val="20"/>
                <w:szCs w:val="20"/>
              </w:rPr>
              <w:t>ENIC 2019 – CAMPUS I</w:t>
            </w:r>
          </w:p>
          <w:p w:rsidR="00414FDC" w:rsidRPr="009A043B" w:rsidRDefault="00414FDC" w:rsidP="00414FD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043B">
              <w:rPr>
                <w:rFonts w:asciiTheme="minorHAnsi" w:hAnsiTheme="minorHAnsi" w:cstheme="minorHAnsi"/>
                <w:sz w:val="20"/>
                <w:szCs w:val="20"/>
              </w:rPr>
              <w:t xml:space="preserve">PROCURAR O EVENTO </w:t>
            </w:r>
            <w:r w:rsidRPr="009A043B">
              <w:rPr>
                <w:rFonts w:asciiTheme="minorHAnsi" w:hAnsiTheme="minorHAnsi" w:cstheme="minorHAnsi"/>
                <w:b/>
                <w:sz w:val="20"/>
                <w:szCs w:val="20"/>
              </w:rPr>
              <w:t>ENIC 2019 – CAMPUS IV</w:t>
            </w:r>
          </w:p>
          <w:p w:rsidR="00414FDC" w:rsidRPr="009A043B" w:rsidRDefault="00414FDC" w:rsidP="00414FD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FDC" w:rsidRPr="00CE19AC" w:rsidTr="00414FD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pct"/>
            <w:vMerge/>
            <w:shd w:val="clear" w:color="auto" w:fill="auto"/>
          </w:tcPr>
          <w:p w:rsidR="00414FDC" w:rsidRPr="00CE19AC" w:rsidRDefault="00414FDC" w:rsidP="00414FDC">
            <w:pPr>
              <w:autoSpaceDE w:val="0"/>
              <w:autoSpaceDN w:val="0"/>
              <w:adjustRightInd w:val="0"/>
              <w:rPr>
                <w:rFonts w:cstheme="minorHAnsi"/>
                <w:noProof w:val="0"/>
              </w:rPr>
            </w:pPr>
          </w:p>
        </w:tc>
        <w:tc>
          <w:tcPr>
            <w:tcW w:w="737" w:type="pct"/>
            <w:shd w:val="clear" w:color="auto" w:fill="auto"/>
          </w:tcPr>
          <w:p w:rsidR="00414FDC" w:rsidRPr="00CE19AC" w:rsidRDefault="00414FDC" w:rsidP="00414FD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 w:rsidRPr="00CE19AC">
              <w:rPr>
                <w:rFonts w:cstheme="minorHAnsi"/>
                <w:noProof w:val="0"/>
              </w:rPr>
              <w:t>Monitor</w:t>
            </w:r>
          </w:p>
        </w:tc>
        <w:tc>
          <w:tcPr>
            <w:tcW w:w="1052" w:type="pct"/>
            <w:shd w:val="clear" w:color="auto" w:fill="auto"/>
          </w:tcPr>
          <w:p w:rsidR="00414FDC" w:rsidRPr="00CE19AC" w:rsidRDefault="00414FDC" w:rsidP="00414FD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 w:rsidRPr="00CE19AC">
              <w:rPr>
                <w:rFonts w:cstheme="minorHAnsi"/>
                <w:noProof w:val="0"/>
              </w:rPr>
              <w:t>01 a 09/11/2019</w:t>
            </w:r>
          </w:p>
        </w:tc>
        <w:tc>
          <w:tcPr>
            <w:tcW w:w="2721" w:type="pct"/>
            <w:vMerge/>
            <w:shd w:val="clear" w:color="auto" w:fill="auto"/>
          </w:tcPr>
          <w:p w:rsidR="00414FDC" w:rsidRPr="00CE19AC" w:rsidRDefault="00414FDC" w:rsidP="00414FD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noProof w:val="0"/>
              </w:rPr>
            </w:pPr>
          </w:p>
        </w:tc>
      </w:tr>
      <w:tr w:rsidR="00414FDC" w:rsidRPr="00CE19AC" w:rsidTr="00414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pct"/>
            <w:vMerge/>
            <w:shd w:val="clear" w:color="auto" w:fill="auto"/>
          </w:tcPr>
          <w:p w:rsidR="00414FDC" w:rsidRPr="00CE19AC" w:rsidRDefault="00414FDC" w:rsidP="00414FDC">
            <w:pPr>
              <w:autoSpaceDE w:val="0"/>
              <w:autoSpaceDN w:val="0"/>
              <w:adjustRightInd w:val="0"/>
              <w:rPr>
                <w:rFonts w:cstheme="minorHAnsi"/>
                <w:noProof w:val="0"/>
              </w:rPr>
            </w:pPr>
          </w:p>
        </w:tc>
        <w:tc>
          <w:tcPr>
            <w:tcW w:w="737" w:type="pct"/>
            <w:shd w:val="clear" w:color="auto" w:fill="auto"/>
          </w:tcPr>
          <w:p w:rsidR="00414FDC" w:rsidRPr="00CE19AC" w:rsidRDefault="00414FDC" w:rsidP="00414FD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 w:rsidRPr="00CE19AC">
              <w:rPr>
                <w:rFonts w:cstheme="minorHAnsi"/>
                <w:noProof w:val="0"/>
              </w:rPr>
              <w:t>Equipe Organizadora</w:t>
            </w:r>
          </w:p>
        </w:tc>
        <w:tc>
          <w:tcPr>
            <w:tcW w:w="1052" w:type="pct"/>
            <w:shd w:val="clear" w:color="auto" w:fill="auto"/>
          </w:tcPr>
          <w:p w:rsidR="00414FDC" w:rsidRPr="00CE19AC" w:rsidRDefault="00414FDC" w:rsidP="00414FD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 w:rsidRPr="00CE19AC">
              <w:rPr>
                <w:rFonts w:cstheme="minorHAnsi"/>
                <w:noProof w:val="0"/>
              </w:rPr>
              <w:t>01 a 16/11/2019</w:t>
            </w:r>
          </w:p>
        </w:tc>
        <w:tc>
          <w:tcPr>
            <w:tcW w:w="2721" w:type="pct"/>
            <w:vMerge/>
            <w:shd w:val="clear" w:color="auto" w:fill="auto"/>
          </w:tcPr>
          <w:p w:rsidR="00414FDC" w:rsidRPr="00CE19AC" w:rsidRDefault="00414FDC" w:rsidP="00414FD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noProof w:val="0"/>
              </w:rPr>
            </w:pPr>
          </w:p>
        </w:tc>
      </w:tr>
    </w:tbl>
    <w:p w:rsidR="00847124" w:rsidRDefault="00CE19AC" w:rsidP="00EC6A2B">
      <w:pPr>
        <w:autoSpaceDE w:val="0"/>
        <w:autoSpaceDN w:val="0"/>
        <w:adjustRightInd w:val="0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proofErr w:type="spellStart"/>
      <w:r w:rsidRPr="00CE19AC">
        <w:rPr>
          <w:rFonts w:cstheme="minorHAnsi"/>
          <w:noProof w:val="0"/>
          <w:sz w:val="18"/>
          <w:szCs w:val="18"/>
        </w:rPr>
        <w:t>Obs</w:t>
      </w:r>
      <w:proofErr w:type="spellEnd"/>
      <w:r w:rsidRPr="00CE19AC">
        <w:rPr>
          <w:rFonts w:cstheme="minorHAnsi"/>
          <w:noProof w:val="0"/>
          <w:sz w:val="18"/>
          <w:szCs w:val="18"/>
        </w:rPr>
        <w:t xml:space="preserve">: </w:t>
      </w:r>
      <w:r w:rsidRPr="00CE19AC">
        <w:rPr>
          <w:rFonts w:cstheme="minorHAnsi"/>
          <w:sz w:val="18"/>
          <w:szCs w:val="18"/>
          <w:shd w:val="clear" w:color="auto" w:fill="FFFFFF"/>
        </w:rPr>
        <w:t>Usuários externos à UFPB, fazer cadastro, c</w:t>
      </w:r>
      <w:r w:rsidRPr="00CE19AC">
        <w:rPr>
          <w:rFonts w:cstheme="minorHAnsi"/>
          <w:color w:val="000000"/>
          <w:sz w:val="18"/>
          <w:szCs w:val="18"/>
          <w:shd w:val="clear" w:color="auto" w:fill="FFFFFF"/>
        </w:rPr>
        <w:t>aso ainda não possua cadastro no SIGEventos</w:t>
      </w:r>
    </w:p>
    <w:p w:rsidR="0038374E" w:rsidRDefault="0038374E" w:rsidP="00EC6A2B">
      <w:pPr>
        <w:autoSpaceDE w:val="0"/>
        <w:autoSpaceDN w:val="0"/>
        <w:adjustRightInd w:val="0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</w:p>
    <w:p w:rsidR="0038374E" w:rsidRDefault="0038374E" w:rsidP="00EC6A2B">
      <w:pPr>
        <w:autoSpaceDE w:val="0"/>
        <w:autoSpaceDN w:val="0"/>
        <w:adjustRightInd w:val="0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</w:p>
    <w:p w:rsidR="0038374E" w:rsidRDefault="0038374E" w:rsidP="0038374E">
      <w:pPr>
        <w:autoSpaceDE w:val="0"/>
        <w:autoSpaceDN w:val="0"/>
        <w:adjustRightInd w:val="0"/>
        <w:jc w:val="both"/>
        <w:rPr>
          <w:rFonts w:cstheme="minorHAnsi"/>
          <w:b/>
          <w:noProof w:val="0"/>
        </w:rPr>
      </w:pPr>
      <w:r>
        <w:rPr>
          <w:rFonts w:cstheme="minorHAnsi"/>
          <w:b/>
          <w:noProof w:val="0"/>
        </w:rPr>
        <w:lastRenderedPageBreak/>
        <w:t>Quadro 5</w:t>
      </w:r>
      <w:r w:rsidRPr="00EC6A2B">
        <w:rPr>
          <w:rFonts w:cstheme="minorHAnsi"/>
          <w:b/>
          <w:noProof w:val="0"/>
        </w:rPr>
        <w:t xml:space="preserve"> – </w:t>
      </w:r>
      <w:r w:rsidRPr="00847124">
        <w:rPr>
          <w:rFonts w:cstheme="minorHAnsi"/>
          <w:b/>
          <w:noProof w:val="0"/>
        </w:rPr>
        <w:t>Quadro com locais, endereços e períodos de inscrições de ouvintes e equipe organizadora</w:t>
      </w:r>
      <w:r>
        <w:rPr>
          <w:rFonts w:cstheme="minorHAnsi"/>
          <w:b/>
          <w:noProof w:val="0"/>
        </w:rPr>
        <w:t xml:space="preserve"> Campus II</w:t>
      </w:r>
    </w:p>
    <w:tbl>
      <w:tblPr>
        <w:tblStyle w:val="ListaColorida-nfas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1420"/>
        <w:gridCol w:w="2165"/>
        <w:gridCol w:w="5099"/>
      </w:tblGrid>
      <w:tr w:rsidR="009A043B" w:rsidRPr="00CE19AC" w:rsidTr="00414F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pct"/>
          </w:tcPr>
          <w:p w:rsidR="0038374E" w:rsidRPr="00CE19AC" w:rsidRDefault="0038374E" w:rsidP="0007274C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sz w:val="20"/>
              </w:rPr>
            </w:pPr>
            <w:r w:rsidRPr="00CE19AC">
              <w:rPr>
                <w:rFonts w:cstheme="minorHAnsi"/>
                <w:noProof w:val="0"/>
                <w:sz w:val="20"/>
              </w:rPr>
              <w:t>Local</w:t>
            </w:r>
          </w:p>
        </w:tc>
        <w:tc>
          <w:tcPr>
            <w:tcW w:w="737" w:type="pct"/>
          </w:tcPr>
          <w:p w:rsidR="0038374E" w:rsidRPr="00CE19AC" w:rsidRDefault="0038374E" w:rsidP="0007274C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</w:rPr>
            </w:pPr>
            <w:r w:rsidRPr="00CE19AC">
              <w:rPr>
                <w:rFonts w:cstheme="minorHAnsi"/>
                <w:noProof w:val="0"/>
                <w:sz w:val="20"/>
              </w:rPr>
              <w:t>Perfil</w:t>
            </w:r>
          </w:p>
        </w:tc>
        <w:tc>
          <w:tcPr>
            <w:tcW w:w="1125" w:type="pct"/>
          </w:tcPr>
          <w:p w:rsidR="0038374E" w:rsidRPr="00CE19AC" w:rsidRDefault="0038374E" w:rsidP="0007274C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</w:rPr>
            </w:pPr>
            <w:r w:rsidRPr="00CE19AC">
              <w:rPr>
                <w:rFonts w:cstheme="minorHAnsi"/>
                <w:noProof w:val="0"/>
                <w:sz w:val="20"/>
              </w:rPr>
              <w:t>Período de Inscrição</w:t>
            </w:r>
          </w:p>
        </w:tc>
        <w:tc>
          <w:tcPr>
            <w:tcW w:w="2647" w:type="pct"/>
          </w:tcPr>
          <w:p w:rsidR="0038374E" w:rsidRPr="00CE19AC" w:rsidRDefault="0038374E" w:rsidP="0007274C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</w:rPr>
            </w:pPr>
            <w:r w:rsidRPr="00CE19AC">
              <w:rPr>
                <w:rFonts w:cstheme="minorHAnsi"/>
                <w:noProof w:val="0"/>
                <w:sz w:val="20"/>
              </w:rPr>
              <w:t>Orientação para inscrição</w:t>
            </w:r>
          </w:p>
        </w:tc>
      </w:tr>
      <w:tr w:rsidR="00414FDC" w:rsidRPr="00CE19AC" w:rsidTr="00414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pct"/>
            <w:vMerge w:val="restart"/>
            <w:shd w:val="clear" w:color="auto" w:fill="auto"/>
          </w:tcPr>
          <w:p w:rsidR="00414FDC" w:rsidRPr="00CE19AC" w:rsidRDefault="00414FDC" w:rsidP="009A043B">
            <w:pPr>
              <w:autoSpaceDE w:val="0"/>
              <w:autoSpaceDN w:val="0"/>
              <w:adjustRightInd w:val="0"/>
              <w:rPr>
                <w:rFonts w:cstheme="minorHAnsi"/>
                <w:noProof w:val="0"/>
              </w:rPr>
            </w:pPr>
            <w:r w:rsidRPr="00CE19AC">
              <w:rPr>
                <w:rFonts w:cstheme="minorHAnsi"/>
                <w:noProof w:val="0"/>
              </w:rPr>
              <w:t>Campus II</w:t>
            </w:r>
          </w:p>
        </w:tc>
        <w:tc>
          <w:tcPr>
            <w:tcW w:w="737" w:type="pct"/>
            <w:vMerge w:val="restart"/>
            <w:shd w:val="clear" w:color="auto" w:fill="auto"/>
          </w:tcPr>
          <w:p w:rsidR="00414FDC" w:rsidRPr="00CE19AC" w:rsidRDefault="00414FDC" w:rsidP="009A043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 w:rsidRPr="00CE19AC">
              <w:rPr>
                <w:rFonts w:cstheme="minorHAnsi"/>
                <w:noProof w:val="0"/>
              </w:rPr>
              <w:t>Avaliadores</w:t>
            </w:r>
          </w:p>
        </w:tc>
        <w:tc>
          <w:tcPr>
            <w:tcW w:w="1125" w:type="pct"/>
            <w:shd w:val="clear" w:color="auto" w:fill="auto"/>
          </w:tcPr>
          <w:p w:rsidR="00414FDC" w:rsidRPr="00CE19AC" w:rsidRDefault="00414FDC" w:rsidP="009A043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>
              <w:rPr>
                <w:rFonts w:cstheme="minorHAnsi"/>
                <w:noProof w:val="0"/>
              </w:rPr>
              <w:t>1.16/09 a 30/09</w:t>
            </w:r>
            <w:r w:rsidRPr="00CE19AC">
              <w:rPr>
                <w:rFonts w:cstheme="minorHAnsi"/>
                <w:noProof w:val="0"/>
              </w:rPr>
              <w:t>/2019</w:t>
            </w:r>
          </w:p>
        </w:tc>
        <w:tc>
          <w:tcPr>
            <w:tcW w:w="2647" w:type="pct"/>
            <w:shd w:val="clear" w:color="auto" w:fill="auto"/>
          </w:tcPr>
          <w:p w:rsidR="00414FDC" w:rsidRPr="009A043B" w:rsidRDefault="00414FDC" w:rsidP="009A043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9A043B">
              <w:rPr>
                <w:rFonts w:cstheme="minorHAnsi"/>
                <w:noProof w:val="0"/>
                <w:sz w:val="20"/>
                <w:szCs w:val="20"/>
              </w:rPr>
              <w:t>1. Avaliadores Docentes:</w:t>
            </w:r>
          </w:p>
          <w:p w:rsidR="00414FDC" w:rsidRPr="009A043B" w:rsidRDefault="00414FDC" w:rsidP="009A043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proofErr w:type="spellStart"/>
            <w:r w:rsidRPr="009A043B">
              <w:rPr>
                <w:rFonts w:cstheme="minorHAnsi"/>
                <w:noProof w:val="0"/>
                <w:sz w:val="20"/>
                <w:szCs w:val="20"/>
              </w:rPr>
              <w:t>Sigaa</w:t>
            </w:r>
            <w:proofErr w:type="spellEnd"/>
            <w:r w:rsidRPr="009A043B">
              <w:rPr>
                <w:rFonts w:cstheme="minorHAnsi"/>
                <w:noProof w:val="0"/>
                <w:sz w:val="20"/>
                <w:szCs w:val="20"/>
              </w:rPr>
              <w:t>/Pesquisa/ENIC/manifestar interesse em avaliar trabalhos</w:t>
            </w:r>
          </w:p>
        </w:tc>
      </w:tr>
      <w:tr w:rsidR="00414FDC" w:rsidRPr="00CE19AC" w:rsidTr="00414FD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pct"/>
            <w:vMerge/>
            <w:shd w:val="clear" w:color="auto" w:fill="auto"/>
          </w:tcPr>
          <w:p w:rsidR="00414FDC" w:rsidRPr="00CE19AC" w:rsidRDefault="00414FDC" w:rsidP="009A043B">
            <w:pPr>
              <w:autoSpaceDE w:val="0"/>
              <w:autoSpaceDN w:val="0"/>
              <w:adjustRightInd w:val="0"/>
              <w:rPr>
                <w:rFonts w:cstheme="minorHAnsi"/>
                <w:noProof w:val="0"/>
              </w:rPr>
            </w:pPr>
          </w:p>
        </w:tc>
        <w:tc>
          <w:tcPr>
            <w:tcW w:w="737" w:type="pct"/>
            <w:vMerge/>
            <w:shd w:val="clear" w:color="auto" w:fill="auto"/>
          </w:tcPr>
          <w:p w:rsidR="00414FDC" w:rsidRPr="00CE19AC" w:rsidRDefault="00414FDC" w:rsidP="009A04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</w:p>
        </w:tc>
        <w:tc>
          <w:tcPr>
            <w:tcW w:w="1125" w:type="pct"/>
            <w:shd w:val="clear" w:color="auto" w:fill="auto"/>
          </w:tcPr>
          <w:p w:rsidR="00414FDC" w:rsidRDefault="00414FDC" w:rsidP="009A04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>
              <w:rPr>
                <w:rFonts w:cstheme="minorHAnsi"/>
                <w:noProof w:val="0"/>
              </w:rPr>
              <w:t xml:space="preserve">2. 18 a 29/11/2019 </w:t>
            </w:r>
          </w:p>
        </w:tc>
        <w:tc>
          <w:tcPr>
            <w:tcW w:w="2647" w:type="pct"/>
            <w:shd w:val="clear" w:color="auto" w:fill="auto"/>
          </w:tcPr>
          <w:p w:rsidR="00414FDC" w:rsidRPr="009A043B" w:rsidRDefault="00414FDC" w:rsidP="009A04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9A043B">
              <w:rPr>
                <w:rFonts w:cstheme="minorHAnsi"/>
                <w:noProof w:val="0"/>
                <w:sz w:val="20"/>
                <w:szCs w:val="20"/>
              </w:rPr>
              <w:t xml:space="preserve"> 2. Professor Substituto, Pós-</w:t>
            </w:r>
            <w:proofErr w:type="spellStart"/>
            <w:r w:rsidRPr="009A043B">
              <w:rPr>
                <w:rFonts w:cstheme="minorHAnsi"/>
                <w:noProof w:val="0"/>
                <w:sz w:val="20"/>
                <w:szCs w:val="20"/>
              </w:rPr>
              <w:t>Doc</w:t>
            </w:r>
            <w:proofErr w:type="spellEnd"/>
            <w:r w:rsidRPr="009A043B">
              <w:rPr>
                <w:rFonts w:cstheme="minorHAnsi"/>
                <w:noProof w:val="0"/>
                <w:sz w:val="20"/>
                <w:szCs w:val="20"/>
              </w:rPr>
              <w:t xml:space="preserve">, Doutorandos da UFPB inscrição pelo </w:t>
            </w:r>
            <w:proofErr w:type="spellStart"/>
            <w:r w:rsidRPr="009A043B">
              <w:rPr>
                <w:rFonts w:cstheme="minorHAnsi"/>
                <w:noProof w:val="0"/>
                <w:sz w:val="20"/>
                <w:szCs w:val="20"/>
              </w:rPr>
              <w:t>Sigeventos</w:t>
            </w:r>
            <w:proofErr w:type="spellEnd"/>
            <w:r>
              <w:rPr>
                <w:rFonts w:cstheme="minorHAnsi"/>
                <w:noProof w:val="0"/>
                <w:sz w:val="20"/>
                <w:szCs w:val="20"/>
              </w:rPr>
              <w:t xml:space="preserve"> – cadastro de reserva</w:t>
            </w:r>
          </w:p>
        </w:tc>
      </w:tr>
      <w:tr w:rsidR="009A043B" w:rsidRPr="00CE19AC" w:rsidTr="00414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pct"/>
            <w:vMerge/>
            <w:shd w:val="clear" w:color="auto" w:fill="auto"/>
          </w:tcPr>
          <w:p w:rsidR="009A043B" w:rsidRPr="00CE19AC" w:rsidRDefault="009A043B" w:rsidP="009A043B">
            <w:pPr>
              <w:autoSpaceDE w:val="0"/>
              <w:autoSpaceDN w:val="0"/>
              <w:adjustRightInd w:val="0"/>
              <w:rPr>
                <w:rFonts w:cstheme="minorHAnsi"/>
                <w:noProof w:val="0"/>
              </w:rPr>
            </w:pPr>
          </w:p>
        </w:tc>
        <w:tc>
          <w:tcPr>
            <w:tcW w:w="737" w:type="pct"/>
            <w:shd w:val="clear" w:color="auto" w:fill="auto"/>
          </w:tcPr>
          <w:p w:rsidR="009A043B" w:rsidRPr="00CE19AC" w:rsidRDefault="009A043B" w:rsidP="009A043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 w:rsidRPr="00CE19AC">
              <w:rPr>
                <w:rFonts w:cstheme="minorHAnsi"/>
                <w:noProof w:val="0"/>
              </w:rPr>
              <w:t>Ouvinte</w:t>
            </w:r>
          </w:p>
        </w:tc>
        <w:tc>
          <w:tcPr>
            <w:tcW w:w="1125" w:type="pct"/>
            <w:shd w:val="clear" w:color="auto" w:fill="auto"/>
          </w:tcPr>
          <w:p w:rsidR="009A043B" w:rsidRPr="00CE19AC" w:rsidRDefault="009A043B" w:rsidP="009A043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 w:rsidRPr="00CE19AC">
              <w:rPr>
                <w:rFonts w:cstheme="minorHAnsi"/>
                <w:noProof w:val="0"/>
              </w:rPr>
              <w:t>18/11 a 02/12/2019</w:t>
            </w:r>
          </w:p>
        </w:tc>
        <w:tc>
          <w:tcPr>
            <w:tcW w:w="2647" w:type="pct"/>
            <w:vMerge w:val="restart"/>
            <w:shd w:val="clear" w:color="auto" w:fill="auto"/>
          </w:tcPr>
          <w:p w:rsidR="009A043B" w:rsidRPr="00CE19AC" w:rsidRDefault="005535C5" w:rsidP="009A043B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hyperlink r:id="rId11" w:history="1">
              <w:r w:rsidR="009A043B" w:rsidRPr="00CE19AC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https://sigeventos.ufpb.br/eventos/login.xhtml</w:t>
              </w:r>
            </w:hyperlink>
          </w:p>
          <w:p w:rsidR="009A043B" w:rsidRPr="00CE19AC" w:rsidRDefault="009A043B" w:rsidP="009A043B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CE19AC">
              <w:rPr>
                <w:rFonts w:asciiTheme="minorHAnsi" w:hAnsiTheme="minorHAnsi" w:cstheme="minorHAnsi"/>
                <w:sz w:val="18"/>
                <w:szCs w:val="18"/>
              </w:rPr>
              <w:t>ENTRAR – LOGIN E SENHA</w:t>
            </w:r>
          </w:p>
          <w:p w:rsidR="009A043B" w:rsidRPr="008C1C46" w:rsidRDefault="009A043B" w:rsidP="009A043B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CE19AC">
              <w:rPr>
                <w:rFonts w:asciiTheme="minorHAnsi" w:hAnsiTheme="minorHAnsi" w:cstheme="minorHAnsi"/>
                <w:sz w:val="18"/>
                <w:szCs w:val="18"/>
              </w:rPr>
              <w:t xml:space="preserve">PROCURAR O EVENTO </w:t>
            </w:r>
            <w:r w:rsidRPr="00CE19AC">
              <w:rPr>
                <w:rFonts w:asciiTheme="minorHAnsi" w:hAnsiTheme="minorHAnsi" w:cstheme="minorHAnsi"/>
                <w:b/>
                <w:sz w:val="18"/>
                <w:szCs w:val="18"/>
              </w:rPr>
              <w:t>ENIC 2019 – CAMPUS II</w:t>
            </w:r>
          </w:p>
        </w:tc>
      </w:tr>
      <w:tr w:rsidR="009A043B" w:rsidRPr="00CE19AC" w:rsidTr="00414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pct"/>
            <w:vMerge/>
            <w:shd w:val="clear" w:color="auto" w:fill="auto"/>
          </w:tcPr>
          <w:p w:rsidR="009A043B" w:rsidRPr="00CE19AC" w:rsidRDefault="009A043B" w:rsidP="009A043B">
            <w:pPr>
              <w:autoSpaceDE w:val="0"/>
              <w:autoSpaceDN w:val="0"/>
              <w:adjustRightInd w:val="0"/>
              <w:rPr>
                <w:rFonts w:cstheme="minorHAnsi"/>
                <w:noProof w:val="0"/>
              </w:rPr>
            </w:pPr>
          </w:p>
        </w:tc>
        <w:tc>
          <w:tcPr>
            <w:tcW w:w="737" w:type="pct"/>
            <w:shd w:val="clear" w:color="auto" w:fill="auto"/>
          </w:tcPr>
          <w:p w:rsidR="009A043B" w:rsidRPr="00CE19AC" w:rsidRDefault="009A043B" w:rsidP="009A04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 w:rsidRPr="00CE19AC">
              <w:rPr>
                <w:rFonts w:cstheme="minorHAnsi"/>
                <w:noProof w:val="0"/>
              </w:rPr>
              <w:t>Monitor</w:t>
            </w:r>
          </w:p>
        </w:tc>
        <w:tc>
          <w:tcPr>
            <w:tcW w:w="1125" w:type="pct"/>
            <w:shd w:val="clear" w:color="auto" w:fill="auto"/>
          </w:tcPr>
          <w:p w:rsidR="009A043B" w:rsidRPr="00CE19AC" w:rsidRDefault="009A043B" w:rsidP="009A04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 w:rsidRPr="00CE19AC">
              <w:rPr>
                <w:rFonts w:cstheme="minorHAnsi"/>
                <w:noProof w:val="0"/>
              </w:rPr>
              <w:t>18 a 29/11/2019</w:t>
            </w:r>
          </w:p>
        </w:tc>
        <w:tc>
          <w:tcPr>
            <w:tcW w:w="2647" w:type="pct"/>
            <w:vMerge/>
            <w:shd w:val="clear" w:color="auto" w:fill="auto"/>
          </w:tcPr>
          <w:p w:rsidR="009A043B" w:rsidRPr="00CE19AC" w:rsidRDefault="009A043B" w:rsidP="009A04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</w:p>
        </w:tc>
      </w:tr>
      <w:tr w:rsidR="009A043B" w:rsidRPr="00CE19AC" w:rsidTr="00414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pct"/>
            <w:vMerge/>
            <w:shd w:val="clear" w:color="auto" w:fill="auto"/>
          </w:tcPr>
          <w:p w:rsidR="009A043B" w:rsidRPr="00CE19AC" w:rsidRDefault="009A043B" w:rsidP="009A043B">
            <w:pPr>
              <w:autoSpaceDE w:val="0"/>
              <w:autoSpaceDN w:val="0"/>
              <w:adjustRightInd w:val="0"/>
              <w:rPr>
                <w:rFonts w:cstheme="minorHAnsi"/>
                <w:noProof w:val="0"/>
              </w:rPr>
            </w:pPr>
          </w:p>
        </w:tc>
        <w:tc>
          <w:tcPr>
            <w:tcW w:w="737" w:type="pct"/>
            <w:shd w:val="clear" w:color="auto" w:fill="auto"/>
          </w:tcPr>
          <w:p w:rsidR="009A043B" w:rsidRPr="00CE19AC" w:rsidRDefault="009A043B" w:rsidP="009A043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 w:rsidRPr="00CE19AC">
              <w:rPr>
                <w:rFonts w:cstheme="minorHAnsi"/>
                <w:noProof w:val="0"/>
              </w:rPr>
              <w:t>Equipe Organizadora</w:t>
            </w:r>
          </w:p>
        </w:tc>
        <w:tc>
          <w:tcPr>
            <w:tcW w:w="1125" w:type="pct"/>
            <w:shd w:val="clear" w:color="auto" w:fill="auto"/>
          </w:tcPr>
          <w:p w:rsidR="009A043B" w:rsidRPr="00CE19AC" w:rsidRDefault="009A043B" w:rsidP="009A043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 w:rsidRPr="00CE19AC">
              <w:rPr>
                <w:rFonts w:cstheme="minorHAnsi"/>
                <w:noProof w:val="0"/>
              </w:rPr>
              <w:t>18 a 29/11/2019</w:t>
            </w:r>
          </w:p>
        </w:tc>
        <w:tc>
          <w:tcPr>
            <w:tcW w:w="2647" w:type="pct"/>
            <w:vMerge/>
            <w:shd w:val="clear" w:color="auto" w:fill="auto"/>
          </w:tcPr>
          <w:p w:rsidR="009A043B" w:rsidRPr="00CE19AC" w:rsidRDefault="009A043B" w:rsidP="009A043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</w:p>
        </w:tc>
      </w:tr>
    </w:tbl>
    <w:p w:rsidR="009A043B" w:rsidRDefault="009A043B" w:rsidP="009A043B">
      <w:pPr>
        <w:autoSpaceDE w:val="0"/>
        <w:autoSpaceDN w:val="0"/>
        <w:adjustRightInd w:val="0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proofErr w:type="spellStart"/>
      <w:r w:rsidRPr="00CE19AC">
        <w:rPr>
          <w:rFonts w:cstheme="minorHAnsi"/>
          <w:noProof w:val="0"/>
          <w:sz w:val="18"/>
          <w:szCs w:val="18"/>
        </w:rPr>
        <w:t>Obs</w:t>
      </w:r>
      <w:proofErr w:type="spellEnd"/>
      <w:r w:rsidRPr="00CE19AC">
        <w:rPr>
          <w:rFonts w:cstheme="minorHAnsi"/>
          <w:noProof w:val="0"/>
          <w:sz w:val="18"/>
          <w:szCs w:val="18"/>
        </w:rPr>
        <w:t xml:space="preserve">: </w:t>
      </w:r>
      <w:r w:rsidRPr="00CE19AC">
        <w:rPr>
          <w:rFonts w:cstheme="minorHAnsi"/>
          <w:sz w:val="18"/>
          <w:szCs w:val="18"/>
          <w:shd w:val="clear" w:color="auto" w:fill="FFFFFF"/>
        </w:rPr>
        <w:t>Usuários externos à UFPB, fazer cadastro, c</w:t>
      </w:r>
      <w:r w:rsidRPr="00CE19AC">
        <w:rPr>
          <w:rFonts w:cstheme="minorHAnsi"/>
          <w:color w:val="000000"/>
          <w:sz w:val="18"/>
          <w:szCs w:val="18"/>
          <w:shd w:val="clear" w:color="auto" w:fill="FFFFFF"/>
        </w:rPr>
        <w:t>aso ainda não possua cadastro no SIGEventos</w:t>
      </w:r>
    </w:p>
    <w:p w:rsidR="0038374E" w:rsidRPr="00EC6A2B" w:rsidRDefault="0038374E" w:rsidP="0038374E">
      <w:pPr>
        <w:autoSpaceDE w:val="0"/>
        <w:autoSpaceDN w:val="0"/>
        <w:adjustRightInd w:val="0"/>
        <w:jc w:val="both"/>
        <w:rPr>
          <w:rFonts w:cstheme="minorHAnsi"/>
          <w:b/>
          <w:noProof w:val="0"/>
        </w:rPr>
      </w:pPr>
    </w:p>
    <w:p w:rsidR="0038374E" w:rsidRPr="00CE19AC" w:rsidRDefault="0038374E" w:rsidP="00EC6A2B">
      <w:pPr>
        <w:autoSpaceDE w:val="0"/>
        <w:autoSpaceDN w:val="0"/>
        <w:adjustRightInd w:val="0"/>
        <w:jc w:val="both"/>
        <w:rPr>
          <w:rFonts w:cstheme="minorHAnsi"/>
          <w:noProof w:val="0"/>
          <w:sz w:val="18"/>
          <w:szCs w:val="18"/>
        </w:rPr>
      </w:pPr>
    </w:p>
    <w:p w:rsidR="004C150B" w:rsidRPr="004C150B" w:rsidRDefault="004C150B" w:rsidP="00EC6A2B">
      <w:pPr>
        <w:autoSpaceDE w:val="0"/>
        <w:autoSpaceDN w:val="0"/>
        <w:adjustRightInd w:val="0"/>
        <w:jc w:val="both"/>
        <w:rPr>
          <w:rFonts w:cstheme="minorHAnsi"/>
          <w:noProof w:val="0"/>
          <w:color w:val="000000"/>
        </w:rPr>
      </w:pPr>
      <w:r w:rsidRPr="004C150B">
        <w:rPr>
          <w:rFonts w:cstheme="minorHAnsi"/>
          <w:b/>
          <w:bCs/>
          <w:noProof w:val="0"/>
          <w:color w:val="000000"/>
        </w:rPr>
        <w:t xml:space="preserve">4. DA PROGRAMAÇÃO PARA AS APRESENTAÇÕES </w:t>
      </w:r>
      <w:r w:rsidR="007132D2">
        <w:rPr>
          <w:rFonts w:cstheme="minorHAnsi"/>
          <w:b/>
          <w:bCs/>
          <w:noProof w:val="0"/>
          <w:color w:val="000000"/>
        </w:rPr>
        <w:t>E ATIVIDADES</w:t>
      </w:r>
    </w:p>
    <w:p w:rsidR="004C150B" w:rsidRDefault="004C150B" w:rsidP="00EC6A2B">
      <w:pPr>
        <w:autoSpaceDE w:val="0"/>
        <w:autoSpaceDN w:val="0"/>
        <w:adjustRightInd w:val="0"/>
        <w:jc w:val="both"/>
        <w:rPr>
          <w:rFonts w:cstheme="minorHAnsi"/>
          <w:noProof w:val="0"/>
          <w:color w:val="000000"/>
        </w:rPr>
      </w:pPr>
      <w:r w:rsidRPr="004C150B">
        <w:rPr>
          <w:rFonts w:cstheme="minorHAnsi"/>
          <w:noProof w:val="0"/>
          <w:color w:val="000000"/>
        </w:rPr>
        <w:t xml:space="preserve">4.1. </w:t>
      </w:r>
      <w:r w:rsidR="00E36D76">
        <w:rPr>
          <w:rFonts w:cstheme="minorHAnsi"/>
          <w:noProof w:val="0"/>
          <w:color w:val="000000"/>
        </w:rPr>
        <w:t xml:space="preserve">A </w:t>
      </w:r>
      <w:r w:rsidRPr="00EC6A2B">
        <w:rPr>
          <w:rFonts w:cstheme="minorHAnsi"/>
          <w:noProof w:val="0"/>
          <w:color w:val="000000"/>
        </w:rPr>
        <w:t>CGPAIC/PROPESQ</w:t>
      </w:r>
      <w:r w:rsidRPr="004C150B">
        <w:rPr>
          <w:rFonts w:cstheme="minorHAnsi"/>
          <w:noProof w:val="0"/>
          <w:color w:val="000000"/>
        </w:rPr>
        <w:t>, juntamente com todos os centros envolvidos na coordenação do evento, divulgará a programação das apresentações por área temática, e seus respectivos locais de apresentação, por</w:t>
      </w:r>
      <w:r w:rsidRPr="00EC6A2B">
        <w:rPr>
          <w:rFonts w:cstheme="minorHAnsi"/>
          <w:noProof w:val="0"/>
          <w:color w:val="000000"/>
        </w:rPr>
        <w:t xml:space="preserve"> meio da página eletrônica da PROPESQ (</w:t>
      </w:r>
      <w:hyperlink r:id="rId12" w:history="1">
        <w:r w:rsidR="00E36D76" w:rsidRPr="0056312F">
          <w:rPr>
            <w:rStyle w:val="Hyperlink"/>
            <w:rFonts w:cstheme="minorHAnsi"/>
            <w:noProof w:val="0"/>
          </w:rPr>
          <w:t>www.propesq.ufpb.br</w:t>
        </w:r>
      </w:hyperlink>
      <w:r w:rsidR="0038374E">
        <w:rPr>
          <w:rFonts w:cstheme="minorHAnsi"/>
          <w:noProof w:val="0"/>
          <w:color w:val="000000"/>
        </w:rPr>
        <w:t>), com previsão para 01</w:t>
      </w:r>
      <w:r w:rsidR="00E36D76">
        <w:rPr>
          <w:rFonts w:cstheme="minorHAnsi"/>
          <w:noProof w:val="0"/>
          <w:color w:val="000000"/>
        </w:rPr>
        <w:t>/11/2019.</w:t>
      </w:r>
    </w:p>
    <w:p w:rsidR="007132D2" w:rsidRDefault="007132D2" w:rsidP="00EC6A2B">
      <w:pPr>
        <w:autoSpaceDE w:val="0"/>
        <w:autoSpaceDN w:val="0"/>
        <w:adjustRightInd w:val="0"/>
        <w:jc w:val="both"/>
        <w:rPr>
          <w:rFonts w:cstheme="minorHAnsi"/>
          <w:noProof w:val="0"/>
          <w:color w:val="000000"/>
        </w:rPr>
      </w:pPr>
    </w:p>
    <w:p w:rsidR="003C5541" w:rsidRDefault="003C5541" w:rsidP="003C5541">
      <w:pPr>
        <w:autoSpaceDE w:val="0"/>
        <w:autoSpaceDN w:val="0"/>
        <w:adjustRightInd w:val="0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4.2 </w:t>
      </w:r>
      <w:r w:rsidR="007132D2">
        <w:rPr>
          <w:rFonts w:cstheme="minorHAnsi"/>
          <w:noProof w:val="0"/>
          <w:color w:val="000000"/>
        </w:rPr>
        <w:t>O XXVII ENIC contar</w:t>
      </w:r>
      <w:r>
        <w:rPr>
          <w:rFonts w:cstheme="minorHAnsi"/>
          <w:noProof w:val="0"/>
          <w:color w:val="000000"/>
        </w:rPr>
        <w:t>á atividades diversificadas tais como palestras, minicursos, mesa-redonda no intuito de promover divulgação científica e melhorar a formação do discentes.  O</w:t>
      </w:r>
      <w:r w:rsidR="007132D2">
        <w:rPr>
          <w:rFonts w:cstheme="minorHAnsi"/>
          <w:noProof w:val="0"/>
          <w:color w:val="000000"/>
        </w:rPr>
        <w:t>s estudantes de Iniciação Científica que estão apresentando trabalho</w:t>
      </w:r>
      <w:r>
        <w:rPr>
          <w:rFonts w:cstheme="minorHAnsi"/>
          <w:noProof w:val="0"/>
          <w:color w:val="000000"/>
        </w:rPr>
        <w:t xml:space="preserve"> neste ENIC</w:t>
      </w:r>
      <w:r w:rsidR="007132D2">
        <w:rPr>
          <w:rFonts w:cstheme="minorHAnsi"/>
          <w:noProof w:val="0"/>
          <w:color w:val="000000"/>
        </w:rPr>
        <w:t xml:space="preserve"> deverão se inscrever </w:t>
      </w:r>
      <w:r w:rsidR="00414FDC">
        <w:rPr>
          <w:rFonts w:cstheme="minorHAnsi"/>
          <w:noProof w:val="0"/>
          <w:color w:val="000000"/>
        </w:rPr>
        <w:t xml:space="preserve">no mínimo, em uma </w:t>
      </w:r>
      <w:r>
        <w:rPr>
          <w:rFonts w:cstheme="minorHAnsi"/>
          <w:noProof w:val="0"/>
          <w:color w:val="000000"/>
        </w:rPr>
        <w:t xml:space="preserve">das </w:t>
      </w:r>
      <w:r w:rsidR="007132D2">
        <w:rPr>
          <w:rFonts w:cstheme="minorHAnsi"/>
          <w:noProof w:val="0"/>
          <w:color w:val="000000"/>
        </w:rPr>
        <w:t>atividade</w:t>
      </w:r>
      <w:r>
        <w:rPr>
          <w:rFonts w:cstheme="minorHAnsi"/>
          <w:noProof w:val="0"/>
          <w:color w:val="000000"/>
        </w:rPr>
        <w:t>s propostas</w:t>
      </w:r>
      <w:r w:rsidR="007132D2">
        <w:rPr>
          <w:rFonts w:cstheme="minorHAnsi"/>
          <w:noProof w:val="0"/>
          <w:color w:val="000000"/>
        </w:rPr>
        <w:t xml:space="preserve">, em caráter obrigatório. A programação das atividades estará disponível no site da </w:t>
      </w:r>
      <w:proofErr w:type="spellStart"/>
      <w:r w:rsidR="007132D2">
        <w:rPr>
          <w:rFonts w:cstheme="minorHAnsi"/>
          <w:noProof w:val="0"/>
          <w:color w:val="000000"/>
        </w:rPr>
        <w:t>Propesq</w:t>
      </w:r>
      <w:proofErr w:type="spellEnd"/>
      <w:r w:rsidR="007132D2">
        <w:rPr>
          <w:rFonts w:cstheme="minorHAnsi"/>
          <w:noProof w:val="0"/>
          <w:color w:val="000000"/>
        </w:rPr>
        <w:t xml:space="preserve"> e as inscrições serão realizadas através do </w:t>
      </w:r>
      <w:proofErr w:type="spellStart"/>
      <w:r w:rsidR="007132D2">
        <w:rPr>
          <w:rFonts w:cstheme="minorHAnsi"/>
          <w:noProof w:val="0"/>
          <w:color w:val="000000"/>
        </w:rPr>
        <w:t>S</w:t>
      </w:r>
      <w:r>
        <w:rPr>
          <w:rFonts w:cstheme="minorHAnsi"/>
          <w:noProof w:val="0"/>
          <w:color w:val="000000"/>
        </w:rPr>
        <w:t>igeventos</w:t>
      </w:r>
      <w:proofErr w:type="spellEnd"/>
      <w:r>
        <w:rPr>
          <w:rFonts w:cstheme="minorHAnsi"/>
          <w:noProof w:val="0"/>
          <w:color w:val="000000"/>
        </w:rPr>
        <w:t>, com previsão para 01/11/2019.</w:t>
      </w:r>
    </w:p>
    <w:p w:rsidR="004C150B" w:rsidRDefault="004C150B" w:rsidP="00EC6A2B">
      <w:pPr>
        <w:autoSpaceDE w:val="0"/>
        <w:autoSpaceDN w:val="0"/>
        <w:adjustRightInd w:val="0"/>
        <w:jc w:val="both"/>
        <w:rPr>
          <w:rFonts w:cstheme="minorHAnsi"/>
          <w:noProof w:val="0"/>
          <w:color w:val="000000"/>
        </w:rPr>
      </w:pPr>
    </w:p>
    <w:p w:rsidR="00576370" w:rsidRDefault="00576370" w:rsidP="00EC6A2B">
      <w:pPr>
        <w:autoSpaceDE w:val="0"/>
        <w:autoSpaceDN w:val="0"/>
        <w:adjustRightInd w:val="0"/>
        <w:jc w:val="both"/>
        <w:rPr>
          <w:rFonts w:cstheme="minorHAnsi"/>
          <w:noProof w:val="0"/>
          <w:color w:val="000000"/>
        </w:rPr>
      </w:pPr>
    </w:p>
    <w:p w:rsidR="004C150B" w:rsidRPr="004C150B" w:rsidRDefault="005B7BA6" w:rsidP="00EC6A2B">
      <w:pPr>
        <w:autoSpaceDE w:val="0"/>
        <w:autoSpaceDN w:val="0"/>
        <w:adjustRightInd w:val="0"/>
        <w:jc w:val="both"/>
        <w:rPr>
          <w:rFonts w:cstheme="minorHAnsi"/>
          <w:noProof w:val="0"/>
          <w:color w:val="000000"/>
        </w:rPr>
      </w:pPr>
      <w:r w:rsidRPr="00EC6A2B">
        <w:rPr>
          <w:rFonts w:cstheme="minorHAnsi"/>
          <w:b/>
          <w:bCs/>
          <w:noProof w:val="0"/>
          <w:color w:val="000000"/>
        </w:rPr>
        <w:t>5</w:t>
      </w:r>
      <w:r w:rsidR="004C150B" w:rsidRPr="004C150B">
        <w:rPr>
          <w:rFonts w:cstheme="minorHAnsi"/>
          <w:b/>
          <w:bCs/>
          <w:noProof w:val="0"/>
          <w:color w:val="000000"/>
        </w:rPr>
        <w:t xml:space="preserve">. DO PRÊMIO </w:t>
      </w:r>
      <w:r w:rsidR="00456BBA" w:rsidRPr="00EC6A2B">
        <w:rPr>
          <w:rFonts w:cstheme="minorHAnsi"/>
          <w:b/>
          <w:bCs/>
          <w:noProof w:val="0"/>
          <w:color w:val="000000"/>
        </w:rPr>
        <w:t>JOVEM PESQUISADOR</w:t>
      </w:r>
      <w:r w:rsidR="004C150B" w:rsidRPr="004C150B">
        <w:rPr>
          <w:rFonts w:cstheme="minorHAnsi"/>
          <w:b/>
          <w:bCs/>
          <w:noProof w:val="0"/>
          <w:color w:val="000000"/>
        </w:rPr>
        <w:t xml:space="preserve"> </w:t>
      </w:r>
    </w:p>
    <w:p w:rsidR="004C150B" w:rsidRPr="004C150B" w:rsidRDefault="005B7BA6" w:rsidP="00EC6A2B">
      <w:pPr>
        <w:autoSpaceDE w:val="0"/>
        <w:autoSpaceDN w:val="0"/>
        <w:adjustRightInd w:val="0"/>
        <w:jc w:val="both"/>
        <w:rPr>
          <w:rFonts w:cstheme="minorHAnsi"/>
          <w:noProof w:val="0"/>
          <w:color w:val="000000"/>
        </w:rPr>
      </w:pPr>
      <w:r w:rsidRPr="00EC6A2B">
        <w:rPr>
          <w:rFonts w:cstheme="minorHAnsi"/>
          <w:noProof w:val="0"/>
          <w:color w:val="000000"/>
        </w:rPr>
        <w:t>5</w:t>
      </w:r>
      <w:r w:rsidR="004C150B" w:rsidRPr="004C150B">
        <w:rPr>
          <w:rFonts w:cstheme="minorHAnsi"/>
          <w:noProof w:val="0"/>
          <w:color w:val="000000"/>
        </w:rPr>
        <w:t xml:space="preserve">.1. Poderão concorrer ao Prêmio </w:t>
      </w:r>
      <w:r w:rsidR="00456BBA" w:rsidRPr="00EC6A2B">
        <w:rPr>
          <w:rFonts w:cstheme="minorHAnsi"/>
          <w:noProof w:val="0"/>
          <w:color w:val="000000"/>
        </w:rPr>
        <w:t>Jovem Pesquisar</w:t>
      </w:r>
      <w:r w:rsidR="004C150B" w:rsidRPr="004C150B">
        <w:rPr>
          <w:rFonts w:cstheme="minorHAnsi"/>
          <w:noProof w:val="0"/>
          <w:color w:val="000000"/>
        </w:rPr>
        <w:t xml:space="preserve"> todos os </w:t>
      </w:r>
      <w:r w:rsidR="00456BBA" w:rsidRPr="00EC6A2B">
        <w:rPr>
          <w:rFonts w:cstheme="minorHAnsi"/>
          <w:noProof w:val="0"/>
          <w:color w:val="000000"/>
        </w:rPr>
        <w:t xml:space="preserve">estudantes participantes dos Programas de Iniciação Científica da UFPB na vigência </w:t>
      </w:r>
      <w:r w:rsidR="00E36D76">
        <w:rPr>
          <w:rFonts w:cstheme="minorHAnsi"/>
          <w:noProof w:val="0"/>
          <w:color w:val="000000"/>
        </w:rPr>
        <w:t>2018</w:t>
      </w:r>
      <w:r w:rsidR="004E7398">
        <w:rPr>
          <w:rFonts w:cstheme="minorHAnsi"/>
          <w:noProof w:val="0"/>
          <w:color w:val="000000"/>
        </w:rPr>
        <w:t>/2019</w:t>
      </w:r>
      <w:r w:rsidR="00456BBA" w:rsidRPr="00EC6A2B">
        <w:rPr>
          <w:rFonts w:cstheme="minorHAnsi"/>
          <w:noProof w:val="0"/>
          <w:color w:val="000000"/>
        </w:rPr>
        <w:t xml:space="preserve">, </w:t>
      </w:r>
      <w:r w:rsidR="004C150B" w:rsidRPr="004C150B">
        <w:rPr>
          <w:rFonts w:cstheme="minorHAnsi"/>
          <w:noProof w:val="0"/>
          <w:color w:val="000000"/>
        </w:rPr>
        <w:t xml:space="preserve">devidamente cadastrados </w:t>
      </w:r>
      <w:proofErr w:type="gramStart"/>
      <w:r w:rsidR="004C150B" w:rsidRPr="004C150B">
        <w:rPr>
          <w:rFonts w:cstheme="minorHAnsi"/>
          <w:noProof w:val="0"/>
          <w:color w:val="000000"/>
        </w:rPr>
        <w:t xml:space="preserve">no </w:t>
      </w:r>
      <w:r w:rsidR="00DC1BE7">
        <w:rPr>
          <w:rFonts w:cstheme="minorHAnsi"/>
          <w:noProof w:val="0"/>
          <w:color w:val="000000"/>
        </w:rPr>
        <w:t xml:space="preserve"> SIGAA</w:t>
      </w:r>
      <w:proofErr w:type="gramEnd"/>
      <w:r w:rsidR="00DC1BE7">
        <w:rPr>
          <w:rFonts w:cstheme="minorHAnsi"/>
          <w:noProof w:val="0"/>
          <w:color w:val="000000"/>
        </w:rPr>
        <w:t xml:space="preserve"> – Módulo Pesquisa</w:t>
      </w:r>
      <w:r w:rsidR="00456BBA" w:rsidRPr="00EC6A2B">
        <w:rPr>
          <w:rFonts w:cstheme="minorHAnsi"/>
          <w:noProof w:val="0"/>
          <w:color w:val="000000"/>
        </w:rPr>
        <w:t>/ENIC.</w:t>
      </w:r>
    </w:p>
    <w:p w:rsidR="00E25E99" w:rsidRPr="00690F49" w:rsidRDefault="005B7BA6" w:rsidP="00EC6A2B">
      <w:pPr>
        <w:autoSpaceDE w:val="0"/>
        <w:autoSpaceDN w:val="0"/>
        <w:adjustRightInd w:val="0"/>
        <w:jc w:val="both"/>
        <w:rPr>
          <w:rFonts w:cstheme="minorHAnsi"/>
          <w:noProof w:val="0"/>
          <w:color w:val="000000"/>
        </w:rPr>
      </w:pPr>
      <w:r w:rsidRPr="00690F49">
        <w:rPr>
          <w:rFonts w:cstheme="minorHAnsi"/>
          <w:noProof w:val="0"/>
          <w:color w:val="000000"/>
        </w:rPr>
        <w:t>5</w:t>
      </w:r>
      <w:r w:rsidR="004C150B" w:rsidRPr="00690F49">
        <w:rPr>
          <w:rFonts w:cstheme="minorHAnsi"/>
          <w:noProof w:val="0"/>
          <w:color w:val="000000"/>
        </w:rPr>
        <w:t xml:space="preserve">.2. Serão premiados </w:t>
      </w:r>
      <w:r w:rsidR="00E25E99" w:rsidRPr="00690F49">
        <w:rPr>
          <w:rFonts w:cstheme="minorHAnsi"/>
          <w:noProof w:val="0"/>
          <w:color w:val="000000"/>
        </w:rPr>
        <w:t>os melhores</w:t>
      </w:r>
      <w:r w:rsidR="004C150B" w:rsidRPr="00690F49">
        <w:rPr>
          <w:rFonts w:cstheme="minorHAnsi"/>
          <w:noProof w:val="0"/>
          <w:color w:val="000000"/>
        </w:rPr>
        <w:t xml:space="preserve"> </w:t>
      </w:r>
      <w:r w:rsidR="00456BBA" w:rsidRPr="00690F49">
        <w:rPr>
          <w:rFonts w:cstheme="minorHAnsi"/>
          <w:noProof w:val="0"/>
          <w:color w:val="000000"/>
        </w:rPr>
        <w:t>projetos de cada</w:t>
      </w:r>
      <w:r w:rsidR="00E25E99" w:rsidRPr="00690F49">
        <w:rPr>
          <w:rFonts w:cstheme="minorHAnsi"/>
          <w:noProof w:val="0"/>
          <w:color w:val="000000"/>
        </w:rPr>
        <w:t xml:space="preserve"> Área do Conhecimento: C</w:t>
      </w:r>
      <w:r w:rsidR="002E149E" w:rsidRPr="00690F49">
        <w:rPr>
          <w:rFonts w:cstheme="minorHAnsi"/>
          <w:noProof w:val="0"/>
          <w:color w:val="000000"/>
        </w:rPr>
        <w:t>iências Agrárias, Ciências Biológicas, Ciências da Saúde; Ciências Exatas e da Terra; Ciências Humanas; Ciências Sociais e Aplicadas; Engenharias; Linguística, Letras e Artes</w:t>
      </w:r>
      <w:r w:rsidR="000A0BD7" w:rsidRPr="00690F49">
        <w:rPr>
          <w:rFonts w:cstheme="minorHAnsi"/>
          <w:noProof w:val="0"/>
          <w:color w:val="000000"/>
        </w:rPr>
        <w:t xml:space="preserve">; </w:t>
      </w:r>
      <w:r w:rsidR="002E149E" w:rsidRPr="00690F49">
        <w:rPr>
          <w:rFonts w:cstheme="minorHAnsi"/>
          <w:noProof w:val="0"/>
          <w:color w:val="000000"/>
        </w:rPr>
        <w:t>Multidisciplinar</w:t>
      </w:r>
      <w:r w:rsidR="00E25E99" w:rsidRPr="00690F49">
        <w:rPr>
          <w:rFonts w:cstheme="minorHAnsi"/>
          <w:noProof w:val="0"/>
          <w:color w:val="000000"/>
        </w:rPr>
        <w:t>.</w:t>
      </w:r>
    </w:p>
    <w:p w:rsidR="0038374E" w:rsidRPr="00690F49" w:rsidRDefault="00E25E99" w:rsidP="00EC6A2B">
      <w:pPr>
        <w:autoSpaceDE w:val="0"/>
        <w:autoSpaceDN w:val="0"/>
        <w:adjustRightInd w:val="0"/>
        <w:jc w:val="both"/>
        <w:rPr>
          <w:rFonts w:cstheme="minorHAnsi"/>
          <w:noProof w:val="0"/>
          <w:color w:val="000000"/>
        </w:rPr>
      </w:pPr>
      <w:r w:rsidRPr="00690F49">
        <w:rPr>
          <w:rFonts w:cstheme="minorHAnsi"/>
          <w:noProof w:val="0"/>
          <w:color w:val="000000"/>
        </w:rPr>
        <w:t xml:space="preserve">5.2.1. Serão premiados 50 </w:t>
      </w:r>
      <w:r w:rsidR="00DC1BE7" w:rsidRPr="00690F49">
        <w:rPr>
          <w:rFonts w:cstheme="minorHAnsi"/>
          <w:noProof w:val="0"/>
          <w:color w:val="000000"/>
        </w:rPr>
        <w:t xml:space="preserve">projetos </w:t>
      </w:r>
      <w:r w:rsidRPr="00690F49">
        <w:rPr>
          <w:rFonts w:cstheme="minorHAnsi"/>
          <w:noProof w:val="0"/>
          <w:color w:val="000000"/>
        </w:rPr>
        <w:t>de Iniciação Cientifica e Tecnológica, sendo o número de trabalhos premiados por área</w:t>
      </w:r>
      <w:r w:rsidR="000A0BD7" w:rsidRPr="00690F49">
        <w:rPr>
          <w:rFonts w:cstheme="minorHAnsi"/>
          <w:noProof w:val="0"/>
          <w:color w:val="000000"/>
        </w:rPr>
        <w:t>,</w:t>
      </w:r>
      <w:r w:rsidRPr="00690F49">
        <w:rPr>
          <w:rFonts w:cstheme="minorHAnsi"/>
          <w:noProof w:val="0"/>
          <w:color w:val="000000"/>
        </w:rPr>
        <w:t xml:space="preserve"> proporcional ao número de trabalhos inscritos</w:t>
      </w:r>
      <w:r w:rsidR="000A0BD7" w:rsidRPr="00690F49">
        <w:rPr>
          <w:rFonts w:cstheme="minorHAnsi"/>
          <w:noProof w:val="0"/>
          <w:color w:val="000000"/>
        </w:rPr>
        <w:t xml:space="preserve"> por área</w:t>
      </w:r>
      <w:r w:rsidRPr="00690F49">
        <w:rPr>
          <w:rFonts w:cstheme="minorHAnsi"/>
          <w:noProof w:val="0"/>
          <w:color w:val="000000"/>
        </w:rPr>
        <w:t>;</w:t>
      </w:r>
      <w:r w:rsidR="0038374E">
        <w:rPr>
          <w:rFonts w:cstheme="minorHAnsi"/>
          <w:noProof w:val="0"/>
          <w:color w:val="000000"/>
        </w:rPr>
        <w:t xml:space="preserve"> </w:t>
      </w:r>
    </w:p>
    <w:p w:rsidR="00E25E99" w:rsidRDefault="00E25E99" w:rsidP="00EC6A2B">
      <w:pPr>
        <w:autoSpaceDE w:val="0"/>
        <w:autoSpaceDN w:val="0"/>
        <w:adjustRightInd w:val="0"/>
        <w:jc w:val="both"/>
        <w:rPr>
          <w:rFonts w:cstheme="minorHAnsi"/>
          <w:noProof w:val="0"/>
          <w:color w:val="000000"/>
        </w:rPr>
      </w:pPr>
      <w:r w:rsidRPr="00690F49">
        <w:rPr>
          <w:rFonts w:cstheme="minorHAnsi"/>
          <w:noProof w:val="0"/>
          <w:color w:val="000000"/>
        </w:rPr>
        <w:t xml:space="preserve">5.2.2. Serão premiados 5 (cinco) </w:t>
      </w:r>
      <w:r w:rsidR="00DC1BE7" w:rsidRPr="00690F49">
        <w:rPr>
          <w:rFonts w:cstheme="minorHAnsi"/>
          <w:noProof w:val="0"/>
          <w:color w:val="000000"/>
        </w:rPr>
        <w:t xml:space="preserve">projetos </w:t>
      </w:r>
      <w:r w:rsidRPr="00690F49">
        <w:rPr>
          <w:rFonts w:cstheme="minorHAnsi"/>
          <w:noProof w:val="0"/>
          <w:color w:val="000000"/>
        </w:rPr>
        <w:t>da modalidade PIBIC-EM.</w:t>
      </w:r>
    </w:p>
    <w:p w:rsidR="0038374E" w:rsidRPr="004C150B" w:rsidRDefault="0038374E" w:rsidP="00EC6A2B">
      <w:pPr>
        <w:autoSpaceDE w:val="0"/>
        <w:autoSpaceDN w:val="0"/>
        <w:adjustRightInd w:val="0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5.2.3. Cada Centro de Ensino terá ao menos um trabalho premiado, cuja nota seja de no mínimo 8,0 (oito pontos).</w:t>
      </w:r>
    </w:p>
    <w:p w:rsidR="00DC1BE7" w:rsidRDefault="005B7BA6" w:rsidP="00EC6A2B">
      <w:pPr>
        <w:autoSpaceDE w:val="0"/>
        <w:autoSpaceDN w:val="0"/>
        <w:adjustRightInd w:val="0"/>
        <w:jc w:val="both"/>
        <w:rPr>
          <w:rFonts w:cstheme="minorHAnsi"/>
          <w:noProof w:val="0"/>
          <w:color w:val="000000"/>
        </w:rPr>
      </w:pPr>
      <w:r w:rsidRPr="00690F49">
        <w:rPr>
          <w:rFonts w:cstheme="minorHAnsi"/>
          <w:noProof w:val="0"/>
          <w:color w:val="000000"/>
        </w:rPr>
        <w:t>5</w:t>
      </w:r>
      <w:r w:rsidR="004C150B" w:rsidRPr="00690F49">
        <w:rPr>
          <w:rFonts w:cstheme="minorHAnsi"/>
          <w:noProof w:val="0"/>
          <w:color w:val="000000"/>
        </w:rPr>
        <w:t xml:space="preserve">.3. </w:t>
      </w:r>
      <w:r w:rsidR="00E25E99" w:rsidRPr="00690F49">
        <w:rPr>
          <w:rFonts w:cstheme="minorHAnsi"/>
          <w:noProof w:val="0"/>
          <w:color w:val="000000"/>
        </w:rPr>
        <w:t xml:space="preserve">A nota para </w:t>
      </w:r>
      <w:r w:rsidR="004C150B" w:rsidRPr="00690F49">
        <w:rPr>
          <w:rFonts w:cstheme="minorHAnsi"/>
          <w:noProof w:val="0"/>
          <w:color w:val="000000"/>
        </w:rPr>
        <w:t>premiação</w:t>
      </w:r>
      <w:r w:rsidR="00E25E99" w:rsidRPr="00690F49">
        <w:rPr>
          <w:rFonts w:cstheme="minorHAnsi"/>
          <w:noProof w:val="0"/>
          <w:color w:val="000000"/>
        </w:rPr>
        <w:t xml:space="preserve"> será a média aritmética das </w:t>
      </w:r>
      <w:r w:rsidR="004C150B" w:rsidRPr="00690F49">
        <w:rPr>
          <w:rFonts w:cstheme="minorHAnsi"/>
          <w:noProof w:val="0"/>
          <w:color w:val="000000"/>
        </w:rPr>
        <w:t>nota</w:t>
      </w:r>
      <w:r w:rsidR="00E25E99" w:rsidRPr="00690F49">
        <w:rPr>
          <w:rFonts w:cstheme="minorHAnsi"/>
          <w:noProof w:val="0"/>
          <w:color w:val="000000"/>
        </w:rPr>
        <w:t>s atribuídas a</w:t>
      </w:r>
      <w:r w:rsidR="00456BBA" w:rsidRPr="00690F49">
        <w:rPr>
          <w:rFonts w:cstheme="minorHAnsi"/>
          <w:noProof w:val="0"/>
          <w:color w:val="000000"/>
        </w:rPr>
        <w:t>o resumo</w:t>
      </w:r>
      <w:r w:rsidR="00E25E99" w:rsidRPr="00690F49">
        <w:rPr>
          <w:rFonts w:cstheme="minorHAnsi"/>
          <w:noProof w:val="0"/>
          <w:color w:val="000000"/>
        </w:rPr>
        <w:t>/relatório</w:t>
      </w:r>
      <w:r w:rsidR="00DC1BE7" w:rsidRPr="00690F49">
        <w:rPr>
          <w:rFonts w:cstheme="minorHAnsi"/>
          <w:noProof w:val="0"/>
          <w:color w:val="000000"/>
        </w:rPr>
        <w:t xml:space="preserve">, </w:t>
      </w:r>
      <w:r w:rsidR="00456BBA" w:rsidRPr="00690F49">
        <w:rPr>
          <w:rFonts w:cstheme="minorHAnsi"/>
          <w:noProof w:val="0"/>
          <w:color w:val="000000"/>
        </w:rPr>
        <w:t xml:space="preserve">apresentações </w:t>
      </w:r>
      <w:r w:rsidR="00DC1BE7" w:rsidRPr="00690F49">
        <w:rPr>
          <w:rFonts w:cstheme="minorHAnsi"/>
          <w:noProof w:val="0"/>
          <w:color w:val="000000"/>
        </w:rPr>
        <w:t>dos planos de trabalhos vinculados ao projeto.</w:t>
      </w:r>
      <w:r w:rsidR="00DC1BE7">
        <w:rPr>
          <w:rFonts w:cstheme="minorHAnsi"/>
          <w:noProof w:val="0"/>
          <w:color w:val="000000"/>
        </w:rPr>
        <w:t xml:space="preserve"> </w:t>
      </w:r>
    </w:p>
    <w:p w:rsidR="00456BBA" w:rsidRPr="00EC6A2B" w:rsidRDefault="005B7BA6" w:rsidP="00EC6A2B">
      <w:pPr>
        <w:autoSpaceDE w:val="0"/>
        <w:autoSpaceDN w:val="0"/>
        <w:adjustRightInd w:val="0"/>
        <w:jc w:val="both"/>
        <w:rPr>
          <w:rFonts w:cstheme="minorHAnsi"/>
          <w:noProof w:val="0"/>
        </w:rPr>
      </w:pPr>
      <w:r w:rsidRPr="00EC6A2B">
        <w:rPr>
          <w:rFonts w:cstheme="minorHAnsi"/>
          <w:noProof w:val="0"/>
        </w:rPr>
        <w:t>5</w:t>
      </w:r>
      <w:r w:rsidR="004C150B" w:rsidRPr="004C150B">
        <w:rPr>
          <w:rFonts w:cstheme="minorHAnsi"/>
          <w:noProof w:val="0"/>
        </w:rPr>
        <w:t>.4. Em caso de empate, será utilizada como critério de desempate a nota da avaliação do projeto q</w:t>
      </w:r>
      <w:r w:rsidR="002E149E">
        <w:rPr>
          <w:rFonts w:cstheme="minorHAnsi"/>
          <w:noProof w:val="0"/>
        </w:rPr>
        <w:t>uando da sua seleção</w:t>
      </w:r>
      <w:r w:rsidR="00456BBA" w:rsidRPr="00EC6A2B">
        <w:rPr>
          <w:rFonts w:cstheme="minorHAnsi"/>
          <w:noProof w:val="0"/>
        </w:rPr>
        <w:t>.</w:t>
      </w:r>
    </w:p>
    <w:p w:rsidR="004C150B" w:rsidRDefault="005B7BA6" w:rsidP="00EC6A2B">
      <w:pPr>
        <w:autoSpaceDE w:val="0"/>
        <w:autoSpaceDN w:val="0"/>
        <w:adjustRightInd w:val="0"/>
        <w:jc w:val="both"/>
        <w:rPr>
          <w:rFonts w:cstheme="minorHAnsi"/>
          <w:noProof w:val="0"/>
        </w:rPr>
      </w:pPr>
      <w:r w:rsidRPr="00EC6A2B">
        <w:rPr>
          <w:rFonts w:cstheme="minorHAnsi"/>
          <w:noProof w:val="0"/>
        </w:rPr>
        <w:t>5</w:t>
      </w:r>
      <w:r w:rsidR="004C150B" w:rsidRPr="004C150B">
        <w:rPr>
          <w:rFonts w:cstheme="minorHAnsi"/>
          <w:noProof w:val="0"/>
        </w:rPr>
        <w:t>.5. Persisti</w:t>
      </w:r>
      <w:r w:rsidR="00456BBA" w:rsidRPr="00EC6A2B">
        <w:rPr>
          <w:rFonts w:cstheme="minorHAnsi"/>
          <w:noProof w:val="0"/>
        </w:rPr>
        <w:t>ndo empate, será instituída pela</w:t>
      </w:r>
      <w:r w:rsidR="004C150B" w:rsidRPr="004C150B">
        <w:rPr>
          <w:rFonts w:cstheme="minorHAnsi"/>
          <w:noProof w:val="0"/>
        </w:rPr>
        <w:t xml:space="preserve"> </w:t>
      </w:r>
      <w:r w:rsidR="00456BBA" w:rsidRPr="00EC6A2B">
        <w:rPr>
          <w:rFonts w:cstheme="minorHAnsi"/>
          <w:noProof w:val="0"/>
        </w:rPr>
        <w:t>CGPAIC/PROPESQ</w:t>
      </w:r>
      <w:r w:rsidR="004C150B" w:rsidRPr="004C150B">
        <w:rPr>
          <w:rFonts w:cstheme="minorHAnsi"/>
          <w:noProof w:val="0"/>
        </w:rPr>
        <w:t xml:space="preserve"> uma comissão para avalia</w:t>
      </w:r>
      <w:r w:rsidR="00456BBA" w:rsidRPr="00EC6A2B">
        <w:rPr>
          <w:rFonts w:cstheme="minorHAnsi"/>
          <w:noProof w:val="0"/>
        </w:rPr>
        <w:t>ção dos projetos, composta por 3</w:t>
      </w:r>
      <w:r w:rsidR="004C150B" w:rsidRPr="004C150B">
        <w:rPr>
          <w:rFonts w:cstheme="minorHAnsi"/>
          <w:noProof w:val="0"/>
        </w:rPr>
        <w:t xml:space="preserve"> </w:t>
      </w:r>
      <w:r w:rsidR="00456BBA" w:rsidRPr="00EC6A2B">
        <w:rPr>
          <w:rFonts w:cstheme="minorHAnsi"/>
          <w:noProof w:val="0"/>
        </w:rPr>
        <w:t>representantes do Comitê Institucional de Iniciação Científica,</w:t>
      </w:r>
      <w:r w:rsidR="002E149E">
        <w:rPr>
          <w:rFonts w:cstheme="minorHAnsi"/>
          <w:noProof w:val="0"/>
        </w:rPr>
        <w:t xml:space="preserve"> </w:t>
      </w:r>
      <w:r w:rsidR="004C150B" w:rsidRPr="004C150B">
        <w:rPr>
          <w:rFonts w:cstheme="minorHAnsi"/>
          <w:noProof w:val="0"/>
        </w:rPr>
        <w:t xml:space="preserve">com vistas à análise das situações de empate. </w:t>
      </w:r>
    </w:p>
    <w:p w:rsidR="00D77600" w:rsidRPr="004C150B" w:rsidRDefault="00D77600" w:rsidP="00EC6A2B">
      <w:pPr>
        <w:autoSpaceDE w:val="0"/>
        <w:autoSpaceDN w:val="0"/>
        <w:adjustRightInd w:val="0"/>
        <w:jc w:val="both"/>
        <w:rPr>
          <w:rFonts w:cstheme="minorHAnsi"/>
          <w:noProof w:val="0"/>
        </w:rPr>
      </w:pPr>
    </w:p>
    <w:p w:rsidR="005B7BA6" w:rsidRPr="00EC6A2B" w:rsidRDefault="005B7BA6" w:rsidP="00EC6A2B">
      <w:pPr>
        <w:autoSpaceDE w:val="0"/>
        <w:autoSpaceDN w:val="0"/>
        <w:adjustRightInd w:val="0"/>
        <w:jc w:val="both"/>
        <w:rPr>
          <w:rFonts w:cstheme="minorHAnsi"/>
          <w:noProof w:val="0"/>
        </w:rPr>
      </w:pPr>
      <w:r w:rsidRPr="00EC6A2B">
        <w:rPr>
          <w:rFonts w:cstheme="minorHAnsi"/>
          <w:noProof w:val="0"/>
        </w:rPr>
        <w:lastRenderedPageBreak/>
        <w:t>5</w:t>
      </w:r>
      <w:r w:rsidR="00456BBA" w:rsidRPr="00EC6A2B">
        <w:rPr>
          <w:rFonts w:cstheme="minorHAnsi"/>
          <w:noProof w:val="0"/>
        </w:rPr>
        <w:t xml:space="preserve">.6. Os estudantes e orientadores premiados receberão certificados de premiação </w:t>
      </w:r>
      <w:r w:rsidRPr="00EC6A2B">
        <w:rPr>
          <w:rFonts w:cstheme="minorHAnsi"/>
          <w:noProof w:val="0"/>
        </w:rPr>
        <w:t xml:space="preserve">e participação com um </w:t>
      </w:r>
      <w:r w:rsidR="004000DB" w:rsidRPr="00EC6A2B">
        <w:rPr>
          <w:rFonts w:cstheme="minorHAnsi"/>
          <w:noProof w:val="0"/>
        </w:rPr>
        <w:t xml:space="preserve">trabalho </w:t>
      </w:r>
      <w:r w:rsidRPr="00EC6A2B">
        <w:rPr>
          <w:rFonts w:cstheme="minorHAnsi"/>
          <w:noProof w:val="0"/>
        </w:rPr>
        <w:t>compl</w:t>
      </w:r>
      <w:r w:rsidR="0004639D">
        <w:rPr>
          <w:rFonts w:cstheme="minorHAnsi"/>
          <w:noProof w:val="0"/>
        </w:rPr>
        <w:t>eto na Série Iniciados volume 25</w:t>
      </w:r>
      <w:r w:rsidRPr="00EC6A2B">
        <w:rPr>
          <w:rFonts w:cstheme="minorHAnsi"/>
          <w:noProof w:val="0"/>
        </w:rPr>
        <w:t>.</w:t>
      </w:r>
    </w:p>
    <w:p w:rsidR="004C150B" w:rsidRPr="004C150B" w:rsidRDefault="005B7BA6" w:rsidP="00EC6A2B">
      <w:pPr>
        <w:autoSpaceDE w:val="0"/>
        <w:autoSpaceDN w:val="0"/>
        <w:adjustRightInd w:val="0"/>
        <w:jc w:val="both"/>
        <w:rPr>
          <w:rFonts w:cstheme="minorHAnsi"/>
          <w:noProof w:val="0"/>
        </w:rPr>
      </w:pPr>
      <w:r w:rsidRPr="00EC6A2B">
        <w:rPr>
          <w:rFonts w:cstheme="minorHAnsi"/>
          <w:noProof w:val="0"/>
        </w:rPr>
        <w:t>5</w:t>
      </w:r>
      <w:r w:rsidR="004C150B" w:rsidRPr="004C150B">
        <w:rPr>
          <w:rFonts w:cstheme="minorHAnsi"/>
          <w:noProof w:val="0"/>
        </w:rPr>
        <w:t>.</w:t>
      </w:r>
      <w:r w:rsidRPr="00EC6A2B">
        <w:rPr>
          <w:rFonts w:cstheme="minorHAnsi"/>
          <w:noProof w:val="0"/>
        </w:rPr>
        <w:t>7</w:t>
      </w:r>
      <w:r w:rsidR="004C150B" w:rsidRPr="004C150B">
        <w:rPr>
          <w:rFonts w:cstheme="minorHAnsi"/>
          <w:noProof w:val="0"/>
        </w:rPr>
        <w:t>. O resul</w:t>
      </w:r>
      <w:r w:rsidR="0004639D">
        <w:rPr>
          <w:rFonts w:cstheme="minorHAnsi"/>
          <w:noProof w:val="0"/>
        </w:rPr>
        <w:t>tado será divulgado até o dia 10/12</w:t>
      </w:r>
      <w:r w:rsidR="004C150B" w:rsidRPr="004C150B">
        <w:rPr>
          <w:rFonts w:cstheme="minorHAnsi"/>
          <w:noProof w:val="0"/>
        </w:rPr>
        <w:t>/</w:t>
      </w:r>
      <w:r w:rsidR="00C97A1E">
        <w:rPr>
          <w:rFonts w:cstheme="minorHAnsi"/>
          <w:noProof w:val="0"/>
        </w:rPr>
        <w:t>2019</w:t>
      </w:r>
      <w:r w:rsidR="004C150B" w:rsidRPr="004C150B">
        <w:rPr>
          <w:rFonts w:cstheme="minorHAnsi"/>
          <w:noProof w:val="0"/>
        </w:rPr>
        <w:t xml:space="preserve">. </w:t>
      </w:r>
    </w:p>
    <w:p w:rsidR="00916D22" w:rsidRPr="00EC6A2B" w:rsidRDefault="005B7BA6" w:rsidP="00EC6A2B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EC6A2B">
        <w:rPr>
          <w:rFonts w:cstheme="minorHAnsi"/>
          <w:noProof w:val="0"/>
        </w:rPr>
        <w:t>5.8</w:t>
      </w:r>
      <w:r w:rsidR="004000DB" w:rsidRPr="00EC6A2B">
        <w:rPr>
          <w:rFonts w:cstheme="minorHAnsi"/>
          <w:noProof w:val="0"/>
        </w:rPr>
        <w:t xml:space="preserve">. A premiação referente ao </w:t>
      </w:r>
      <w:r w:rsidR="004E7398">
        <w:rPr>
          <w:rFonts w:cstheme="minorHAnsi"/>
          <w:noProof w:val="0"/>
        </w:rPr>
        <w:t>XXVII</w:t>
      </w:r>
      <w:r w:rsidR="004000DB" w:rsidRPr="00EC6A2B">
        <w:rPr>
          <w:rFonts w:cstheme="minorHAnsi"/>
          <w:noProof w:val="0"/>
        </w:rPr>
        <w:t xml:space="preserve"> ENIC</w:t>
      </w:r>
      <w:r w:rsidR="004C150B" w:rsidRPr="004C150B">
        <w:rPr>
          <w:rFonts w:cstheme="minorHAnsi"/>
          <w:noProof w:val="0"/>
        </w:rPr>
        <w:t xml:space="preserve"> será realizada conforme cronograma disposto no </w:t>
      </w:r>
      <w:r w:rsidR="00414FDC">
        <w:rPr>
          <w:rFonts w:cstheme="minorHAnsi"/>
          <w:noProof w:val="0"/>
        </w:rPr>
        <w:t>Quadro a seguir</w:t>
      </w:r>
      <w:r w:rsidR="004000DB" w:rsidRPr="00EC6A2B">
        <w:rPr>
          <w:rFonts w:cstheme="minorHAnsi"/>
          <w:noProof w:val="0"/>
        </w:rPr>
        <w:t xml:space="preserve">. </w:t>
      </w:r>
    </w:p>
    <w:p w:rsidR="00916D22" w:rsidRDefault="00916D22" w:rsidP="00EC6A2B">
      <w:pPr>
        <w:jc w:val="both"/>
        <w:rPr>
          <w:rFonts w:cstheme="minorHAnsi"/>
          <w:b/>
        </w:rPr>
      </w:pPr>
    </w:p>
    <w:p w:rsidR="0038374E" w:rsidRPr="00EC6A2B" w:rsidRDefault="0038374E" w:rsidP="00EC6A2B">
      <w:pPr>
        <w:jc w:val="both"/>
        <w:rPr>
          <w:rFonts w:cstheme="minorHAnsi"/>
          <w:b/>
        </w:rPr>
      </w:pPr>
    </w:p>
    <w:p w:rsidR="00DC1CF4" w:rsidRPr="00EC6A2B" w:rsidRDefault="00414FDC" w:rsidP="00EC6A2B">
      <w:pPr>
        <w:jc w:val="both"/>
        <w:rPr>
          <w:rFonts w:cstheme="minorHAnsi"/>
          <w:b/>
        </w:rPr>
      </w:pPr>
      <w:r>
        <w:rPr>
          <w:rFonts w:cstheme="minorHAnsi"/>
          <w:b/>
        </w:rPr>
        <w:t>Quadro 6</w:t>
      </w:r>
      <w:r w:rsidR="004000DB" w:rsidRPr="00EC6A2B">
        <w:rPr>
          <w:rFonts w:cstheme="minorHAnsi"/>
          <w:b/>
        </w:rPr>
        <w:t xml:space="preserve">. Programação da Premiação do </w:t>
      </w:r>
      <w:r w:rsidR="004E7398">
        <w:rPr>
          <w:rFonts w:cstheme="minorHAnsi"/>
          <w:b/>
        </w:rPr>
        <w:t>XXVII</w:t>
      </w:r>
      <w:r w:rsidR="00F42D71" w:rsidRPr="00EC6A2B">
        <w:rPr>
          <w:rFonts w:cstheme="minorHAnsi"/>
          <w:b/>
        </w:rPr>
        <w:t xml:space="preserve"> ENIC</w:t>
      </w:r>
    </w:p>
    <w:tbl>
      <w:tblPr>
        <w:tblStyle w:val="ListaColorida-nfase1"/>
        <w:tblW w:w="5000" w:type="pct"/>
        <w:tblLook w:val="04A0" w:firstRow="1" w:lastRow="0" w:firstColumn="1" w:lastColumn="0" w:noHBand="0" w:noVBand="1"/>
      </w:tblPr>
      <w:tblGrid>
        <w:gridCol w:w="908"/>
        <w:gridCol w:w="1434"/>
        <w:gridCol w:w="4179"/>
        <w:gridCol w:w="3117"/>
      </w:tblGrid>
      <w:tr w:rsidR="005B7BA6" w:rsidRPr="00EC6A2B" w:rsidTr="00217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:rsidR="00DC1CF4" w:rsidRPr="00EC6A2B" w:rsidRDefault="00DC1CF4" w:rsidP="00EC6A2B">
            <w:pPr>
              <w:jc w:val="both"/>
              <w:rPr>
                <w:rFonts w:cstheme="minorHAnsi"/>
              </w:rPr>
            </w:pPr>
            <w:r w:rsidRPr="00EC6A2B">
              <w:rPr>
                <w:rFonts w:cstheme="minorHAnsi"/>
              </w:rPr>
              <w:t>DATA</w:t>
            </w:r>
          </w:p>
        </w:tc>
        <w:tc>
          <w:tcPr>
            <w:tcW w:w="744" w:type="pct"/>
          </w:tcPr>
          <w:p w:rsidR="00DC1CF4" w:rsidRPr="00EC6A2B" w:rsidRDefault="00DC1CF4" w:rsidP="00EC6A2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HORÁRIO</w:t>
            </w:r>
          </w:p>
        </w:tc>
        <w:tc>
          <w:tcPr>
            <w:tcW w:w="2168" w:type="pct"/>
          </w:tcPr>
          <w:p w:rsidR="00DC1CF4" w:rsidRPr="00EC6A2B" w:rsidRDefault="00DC1CF4" w:rsidP="00EC6A2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</w:rPr>
              <w:t>LOCAL</w:t>
            </w:r>
          </w:p>
        </w:tc>
        <w:tc>
          <w:tcPr>
            <w:tcW w:w="1617" w:type="pct"/>
          </w:tcPr>
          <w:p w:rsidR="00DC1CF4" w:rsidRPr="00EC6A2B" w:rsidRDefault="0021771E" w:rsidP="00EC6A2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1771E">
              <w:rPr>
                <w:rFonts w:cstheme="minorHAnsi"/>
              </w:rPr>
              <w:t>PREMIAÇÃO DOS TRABALHOS</w:t>
            </w:r>
          </w:p>
        </w:tc>
      </w:tr>
      <w:tr w:rsidR="0004639D" w:rsidRPr="00EC6A2B" w:rsidTr="00217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</w:tcPr>
          <w:p w:rsidR="0004639D" w:rsidRDefault="0004639D" w:rsidP="0004639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auto"/>
              </w:rPr>
              <w:t>11/12</w:t>
            </w:r>
          </w:p>
        </w:tc>
        <w:tc>
          <w:tcPr>
            <w:tcW w:w="744" w:type="pct"/>
            <w:shd w:val="clear" w:color="auto" w:fill="auto"/>
          </w:tcPr>
          <w:p w:rsidR="0004639D" w:rsidRPr="00EC6A2B" w:rsidRDefault="0004639D" w:rsidP="000463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19h às 21</w:t>
            </w:r>
            <w:r w:rsidRPr="00EC6A2B">
              <w:rPr>
                <w:rFonts w:cstheme="minorHAnsi"/>
                <w:color w:val="auto"/>
              </w:rPr>
              <w:t>h</w:t>
            </w:r>
          </w:p>
        </w:tc>
        <w:tc>
          <w:tcPr>
            <w:tcW w:w="2168" w:type="pct"/>
            <w:shd w:val="clear" w:color="auto" w:fill="auto"/>
          </w:tcPr>
          <w:p w:rsidR="0004639D" w:rsidRPr="00EC6A2B" w:rsidRDefault="0004639D" w:rsidP="000463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EC6A2B">
              <w:rPr>
                <w:rFonts w:cstheme="minorHAnsi"/>
                <w:color w:val="auto"/>
              </w:rPr>
              <w:t>Auditório do CCAE</w:t>
            </w:r>
          </w:p>
        </w:tc>
        <w:tc>
          <w:tcPr>
            <w:tcW w:w="1617" w:type="pct"/>
            <w:shd w:val="clear" w:color="auto" w:fill="auto"/>
          </w:tcPr>
          <w:p w:rsidR="0004639D" w:rsidRPr="00EC6A2B" w:rsidRDefault="0004639D" w:rsidP="00217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EC6A2B">
              <w:rPr>
                <w:rFonts w:cstheme="minorHAnsi"/>
                <w:color w:val="auto"/>
              </w:rPr>
              <w:t>Campus IV</w:t>
            </w:r>
          </w:p>
        </w:tc>
      </w:tr>
      <w:tr w:rsidR="0004639D" w:rsidRPr="00EC6A2B" w:rsidTr="0021771E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vMerge w:val="restart"/>
            <w:shd w:val="clear" w:color="auto" w:fill="auto"/>
          </w:tcPr>
          <w:p w:rsidR="0004639D" w:rsidRPr="00EC6A2B" w:rsidRDefault="0004639D" w:rsidP="0004639D">
            <w:pPr>
              <w:jc w:val="both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12/12</w:t>
            </w:r>
          </w:p>
        </w:tc>
        <w:tc>
          <w:tcPr>
            <w:tcW w:w="744" w:type="pct"/>
            <w:shd w:val="clear" w:color="auto" w:fill="auto"/>
          </w:tcPr>
          <w:p w:rsidR="0004639D" w:rsidRPr="00EC6A2B" w:rsidRDefault="0004639D" w:rsidP="000463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10 às 12h</w:t>
            </w:r>
          </w:p>
        </w:tc>
        <w:tc>
          <w:tcPr>
            <w:tcW w:w="2168" w:type="pct"/>
            <w:shd w:val="clear" w:color="auto" w:fill="auto"/>
          </w:tcPr>
          <w:p w:rsidR="0004639D" w:rsidRPr="00EC6A2B" w:rsidRDefault="0004639D" w:rsidP="000463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EC6A2B">
              <w:rPr>
                <w:rFonts w:cstheme="minorHAnsi"/>
                <w:color w:val="auto"/>
              </w:rPr>
              <w:t>Auditório do CCHSA</w:t>
            </w:r>
          </w:p>
        </w:tc>
        <w:tc>
          <w:tcPr>
            <w:tcW w:w="1617" w:type="pct"/>
            <w:shd w:val="clear" w:color="auto" w:fill="auto"/>
          </w:tcPr>
          <w:p w:rsidR="0004639D" w:rsidRPr="00EC6A2B" w:rsidRDefault="0004639D" w:rsidP="00217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EC6A2B">
              <w:rPr>
                <w:rFonts w:cstheme="minorHAnsi"/>
                <w:color w:val="auto"/>
              </w:rPr>
              <w:t>Camp</w:t>
            </w:r>
            <w:r w:rsidR="00576370">
              <w:rPr>
                <w:rFonts w:cstheme="minorHAnsi"/>
                <w:color w:val="auto"/>
              </w:rPr>
              <w:t>us</w:t>
            </w:r>
            <w:r w:rsidRPr="00EC6A2B">
              <w:rPr>
                <w:rFonts w:cstheme="minorHAnsi"/>
                <w:color w:val="auto"/>
              </w:rPr>
              <w:t xml:space="preserve"> </w:t>
            </w:r>
            <w:r>
              <w:rPr>
                <w:rFonts w:cstheme="minorHAnsi"/>
                <w:color w:val="auto"/>
              </w:rPr>
              <w:t>I</w:t>
            </w:r>
            <w:r w:rsidRPr="00EC6A2B">
              <w:rPr>
                <w:rFonts w:cstheme="minorHAnsi"/>
                <w:color w:val="auto"/>
              </w:rPr>
              <w:t>II</w:t>
            </w:r>
          </w:p>
        </w:tc>
      </w:tr>
      <w:tr w:rsidR="0004639D" w:rsidRPr="00EC6A2B" w:rsidTr="00217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vMerge/>
            <w:shd w:val="clear" w:color="auto" w:fill="auto"/>
          </w:tcPr>
          <w:p w:rsidR="0004639D" w:rsidRDefault="0004639D" w:rsidP="0004639D">
            <w:pPr>
              <w:jc w:val="both"/>
              <w:rPr>
                <w:rFonts w:cstheme="minorHAnsi"/>
              </w:rPr>
            </w:pPr>
          </w:p>
        </w:tc>
        <w:tc>
          <w:tcPr>
            <w:tcW w:w="744" w:type="pct"/>
            <w:shd w:val="clear" w:color="auto" w:fill="auto"/>
          </w:tcPr>
          <w:p w:rsidR="0004639D" w:rsidRPr="00EC6A2B" w:rsidRDefault="0004639D" w:rsidP="000463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C6A2B">
              <w:rPr>
                <w:rFonts w:cstheme="minorHAnsi"/>
                <w:color w:val="auto"/>
              </w:rPr>
              <w:t>14h às 17h</w:t>
            </w:r>
          </w:p>
        </w:tc>
        <w:tc>
          <w:tcPr>
            <w:tcW w:w="2168" w:type="pct"/>
            <w:shd w:val="clear" w:color="auto" w:fill="auto"/>
          </w:tcPr>
          <w:p w:rsidR="0004639D" w:rsidRPr="00EC6A2B" w:rsidRDefault="0004639D" w:rsidP="000463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Auditório do CCA</w:t>
            </w:r>
          </w:p>
        </w:tc>
        <w:tc>
          <w:tcPr>
            <w:tcW w:w="1617" w:type="pct"/>
            <w:shd w:val="clear" w:color="auto" w:fill="auto"/>
          </w:tcPr>
          <w:p w:rsidR="0004639D" w:rsidRPr="00EC6A2B" w:rsidRDefault="00576370" w:rsidP="00217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auto"/>
              </w:rPr>
              <w:t>Campus</w:t>
            </w:r>
            <w:r w:rsidR="0004639D" w:rsidRPr="00EC6A2B">
              <w:rPr>
                <w:rFonts w:cstheme="minorHAnsi"/>
                <w:color w:val="auto"/>
              </w:rPr>
              <w:t xml:space="preserve"> </w:t>
            </w:r>
            <w:r w:rsidR="0004639D">
              <w:rPr>
                <w:rFonts w:cstheme="minorHAnsi"/>
                <w:color w:val="auto"/>
              </w:rPr>
              <w:t>II</w:t>
            </w:r>
          </w:p>
        </w:tc>
      </w:tr>
      <w:tr w:rsidR="0004639D" w:rsidRPr="00EC6A2B" w:rsidTr="0021771E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tcBorders>
              <w:bottom w:val="single" w:sz="4" w:space="0" w:color="auto"/>
            </w:tcBorders>
            <w:shd w:val="clear" w:color="auto" w:fill="auto"/>
          </w:tcPr>
          <w:p w:rsidR="0004639D" w:rsidRPr="00EC6A2B" w:rsidRDefault="0004639D" w:rsidP="0004639D">
            <w:pPr>
              <w:jc w:val="both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13</w:t>
            </w:r>
            <w:r w:rsidRPr="00EC6A2B">
              <w:rPr>
                <w:rFonts w:cstheme="minorHAnsi"/>
                <w:color w:val="auto"/>
              </w:rPr>
              <w:t>/12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</w:tcPr>
          <w:p w:rsidR="0004639D" w:rsidRPr="00EC6A2B" w:rsidRDefault="0004639D" w:rsidP="000463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9</w:t>
            </w:r>
            <w:r w:rsidRPr="00EC6A2B">
              <w:rPr>
                <w:rFonts w:cstheme="minorHAnsi"/>
                <w:color w:val="auto"/>
              </w:rPr>
              <w:t>h às 1</w:t>
            </w:r>
            <w:r>
              <w:rPr>
                <w:rFonts w:cstheme="minorHAnsi"/>
                <w:color w:val="auto"/>
              </w:rPr>
              <w:t>2</w:t>
            </w:r>
            <w:r w:rsidRPr="00EC6A2B">
              <w:rPr>
                <w:rFonts w:cstheme="minorHAnsi"/>
                <w:color w:val="auto"/>
              </w:rPr>
              <w:t>h</w:t>
            </w:r>
          </w:p>
        </w:tc>
        <w:tc>
          <w:tcPr>
            <w:tcW w:w="2168" w:type="pct"/>
            <w:tcBorders>
              <w:bottom w:val="single" w:sz="4" w:space="0" w:color="auto"/>
            </w:tcBorders>
            <w:shd w:val="clear" w:color="auto" w:fill="auto"/>
          </w:tcPr>
          <w:p w:rsidR="0004639D" w:rsidRPr="00EC6A2B" w:rsidRDefault="004F0007" w:rsidP="004F00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Auditório de Tera</w:t>
            </w:r>
            <w:r w:rsidR="0021771E">
              <w:rPr>
                <w:rFonts w:cstheme="minorHAnsi"/>
                <w:color w:val="auto"/>
              </w:rPr>
              <w:t>pia Ocupacional/</w:t>
            </w:r>
            <w:r>
              <w:rPr>
                <w:rFonts w:cstheme="minorHAnsi"/>
                <w:color w:val="auto"/>
              </w:rPr>
              <w:t>CCS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shd w:val="clear" w:color="auto" w:fill="auto"/>
          </w:tcPr>
          <w:p w:rsidR="0004639D" w:rsidRPr="00EC6A2B" w:rsidRDefault="0004639D" w:rsidP="00217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EC6A2B">
              <w:rPr>
                <w:rFonts w:cstheme="minorHAnsi"/>
                <w:color w:val="auto"/>
              </w:rPr>
              <w:t>Campus I</w:t>
            </w:r>
          </w:p>
        </w:tc>
      </w:tr>
    </w:tbl>
    <w:p w:rsidR="00414FDC" w:rsidRPr="00414FDC" w:rsidRDefault="00414FDC" w:rsidP="00414FDC">
      <w:pPr>
        <w:jc w:val="both"/>
        <w:rPr>
          <w:rFonts w:cstheme="minorHAnsi"/>
          <w:sz w:val="20"/>
        </w:rPr>
      </w:pPr>
      <w:r w:rsidRPr="00414FDC">
        <w:rPr>
          <w:rFonts w:cstheme="minorHAnsi"/>
          <w:sz w:val="20"/>
        </w:rPr>
        <w:t>Obs. Programação sujeita a alterações. Acompanhar atualizações no Site da Propesq.</w:t>
      </w:r>
    </w:p>
    <w:p w:rsidR="002E1420" w:rsidRDefault="002E1420" w:rsidP="00EC6A2B">
      <w:pPr>
        <w:jc w:val="both"/>
        <w:rPr>
          <w:rFonts w:cstheme="minorHAnsi"/>
        </w:rPr>
      </w:pPr>
    </w:p>
    <w:p w:rsidR="002E1420" w:rsidRDefault="002E1420" w:rsidP="00EC6A2B">
      <w:pPr>
        <w:jc w:val="both"/>
        <w:rPr>
          <w:rFonts w:cstheme="minorHAnsi"/>
        </w:rPr>
      </w:pPr>
    </w:p>
    <w:p w:rsidR="002E1420" w:rsidRDefault="002E1420" w:rsidP="00EC6A2B">
      <w:pPr>
        <w:jc w:val="both"/>
        <w:rPr>
          <w:rFonts w:cstheme="minorHAnsi"/>
        </w:rPr>
      </w:pPr>
    </w:p>
    <w:p w:rsidR="002E1420" w:rsidRDefault="0038374E" w:rsidP="001B716A">
      <w:pPr>
        <w:jc w:val="right"/>
        <w:rPr>
          <w:rFonts w:cstheme="minorHAnsi"/>
        </w:rPr>
      </w:pPr>
      <w:r>
        <w:rPr>
          <w:rFonts w:cstheme="minorHAnsi"/>
        </w:rPr>
        <w:t>João Pessoa, 16</w:t>
      </w:r>
      <w:r w:rsidR="00690F49">
        <w:rPr>
          <w:rFonts w:cstheme="minorHAnsi"/>
        </w:rPr>
        <w:t xml:space="preserve"> de setembro</w:t>
      </w:r>
      <w:r w:rsidR="001B716A">
        <w:rPr>
          <w:rFonts w:cstheme="minorHAnsi"/>
        </w:rPr>
        <w:t xml:space="preserve"> de 2019</w:t>
      </w:r>
    </w:p>
    <w:p w:rsidR="001B716A" w:rsidRDefault="001B716A" w:rsidP="001B716A">
      <w:pPr>
        <w:jc w:val="right"/>
        <w:rPr>
          <w:rFonts w:cstheme="minorHAnsi"/>
        </w:rPr>
      </w:pPr>
    </w:p>
    <w:p w:rsidR="001B716A" w:rsidRDefault="001B716A" w:rsidP="001B716A">
      <w:pPr>
        <w:jc w:val="right"/>
        <w:rPr>
          <w:rFonts w:cstheme="minorHAnsi"/>
        </w:rPr>
      </w:pPr>
    </w:p>
    <w:p w:rsidR="001B716A" w:rsidRDefault="001B716A" w:rsidP="001B716A">
      <w:pPr>
        <w:jc w:val="right"/>
        <w:rPr>
          <w:rFonts w:cstheme="minorHAnsi"/>
        </w:rPr>
      </w:pPr>
      <w:r>
        <w:rPr>
          <w:rFonts w:cstheme="minorHAnsi"/>
        </w:rPr>
        <w:t>Comitê Institucional de Iniciação Científica</w:t>
      </w:r>
    </w:p>
    <w:p w:rsidR="001B716A" w:rsidRDefault="001B716A" w:rsidP="001B716A">
      <w:pPr>
        <w:jc w:val="right"/>
        <w:rPr>
          <w:rFonts w:cstheme="minorHAnsi"/>
        </w:rPr>
      </w:pPr>
      <w:r>
        <w:rPr>
          <w:rFonts w:cstheme="minorHAnsi"/>
        </w:rPr>
        <w:t>Coordenação Geral dos Programas Acadêmicos e de Iniciação de Científica</w:t>
      </w:r>
    </w:p>
    <w:p w:rsidR="001B716A" w:rsidRDefault="001B716A" w:rsidP="001B716A">
      <w:pPr>
        <w:jc w:val="right"/>
        <w:rPr>
          <w:rFonts w:cstheme="minorHAnsi"/>
        </w:rPr>
      </w:pPr>
      <w:r>
        <w:rPr>
          <w:rFonts w:cstheme="minorHAnsi"/>
        </w:rPr>
        <w:t>Pro-Reitoria de Pesquisa</w:t>
      </w:r>
    </w:p>
    <w:p w:rsidR="002E1420" w:rsidRPr="00EC6A2B" w:rsidRDefault="002E1420" w:rsidP="00EC6A2B">
      <w:pPr>
        <w:jc w:val="both"/>
        <w:rPr>
          <w:rFonts w:cstheme="minorHAnsi"/>
        </w:rPr>
      </w:pPr>
    </w:p>
    <w:sectPr w:rsidR="002E1420" w:rsidRPr="00EC6A2B" w:rsidSect="00AF4B47">
      <w:headerReference w:type="default" r:id="rId13"/>
      <w:footerReference w:type="default" r:id="rId1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5C5" w:rsidRDefault="005535C5" w:rsidP="00644582">
      <w:r>
        <w:separator/>
      </w:r>
    </w:p>
  </w:endnote>
  <w:endnote w:type="continuationSeparator" w:id="0">
    <w:p w:rsidR="005535C5" w:rsidRDefault="005535C5" w:rsidP="0064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746" w:rsidRPr="00644582" w:rsidRDefault="009B0746" w:rsidP="009B0746">
    <w:pPr>
      <w:pStyle w:val="Rodap"/>
      <w:rPr>
        <w:rFonts w:asciiTheme="majorHAnsi" w:hAnsiTheme="majorHAnsi"/>
        <w:sz w:val="16"/>
        <w:szCs w:val="16"/>
      </w:rPr>
    </w:pPr>
    <w:r w:rsidRPr="00644582">
      <w:rPr>
        <w:rFonts w:asciiTheme="majorHAnsi" w:hAnsiTheme="majorHAnsi"/>
        <w:sz w:val="16"/>
        <w:szCs w:val="16"/>
      </w:rPr>
      <w:t>Prédio da Reitoria – 2º andar, Cidade Universitária – João Pessoa-PB</w:t>
    </w:r>
    <w:r w:rsidRPr="00644582">
      <w:rPr>
        <w:rFonts w:asciiTheme="majorHAnsi" w:hAnsiTheme="majorHAnsi"/>
        <w:sz w:val="16"/>
        <w:szCs w:val="16"/>
      </w:rPr>
      <w:br/>
      <w:t>CEP: 58051-900 – www.propesq.ufpb.br</w:t>
    </w:r>
  </w:p>
  <w:p w:rsidR="00644582" w:rsidRPr="009B0746" w:rsidRDefault="009B0746" w:rsidP="009B0746">
    <w:pPr>
      <w:pStyle w:val="Rodap"/>
      <w:jc w:val="right"/>
      <w:rPr>
        <w:sz w:val="16"/>
        <w:szCs w:val="16"/>
      </w:rPr>
    </w:pPr>
    <w:r w:rsidRPr="009B0746">
      <w:rPr>
        <w:sz w:val="16"/>
        <w:szCs w:val="16"/>
      </w:rPr>
      <w:t xml:space="preserve">Página </w:t>
    </w:r>
    <w:r w:rsidRPr="009B0746">
      <w:rPr>
        <w:sz w:val="16"/>
        <w:szCs w:val="16"/>
      </w:rPr>
      <w:fldChar w:fldCharType="begin"/>
    </w:r>
    <w:r w:rsidRPr="009B0746">
      <w:rPr>
        <w:sz w:val="16"/>
        <w:szCs w:val="16"/>
      </w:rPr>
      <w:instrText>PAGE  \* Arabic  \* MERGEFORMAT</w:instrText>
    </w:r>
    <w:r w:rsidRPr="009B0746">
      <w:rPr>
        <w:sz w:val="16"/>
        <w:szCs w:val="16"/>
      </w:rPr>
      <w:fldChar w:fldCharType="separate"/>
    </w:r>
    <w:r w:rsidR="00210A96">
      <w:rPr>
        <w:sz w:val="16"/>
        <w:szCs w:val="16"/>
      </w:rPr>
      <w:t>2</w:t>
    </w:r>
    <w:r w:rsidRPr="009B0746">
      <w:rPr>
        <w:sz w:val="16"/>
        <w:szCs w:val="16"/>
      </w:rPr>
      <w:fldChar w:fldCharType="end"/>
    </w:r>
    <w:r w:rsidRPr="009B0746">
      <w:rPr>
        <w:sz w:val="16"/>
        <w:szCs w:val="16"/>
      </w:rPr>
      <w:t xml:space="preserve"> de </w:t>
    </w:r>
    <w:r w:rsidRPr="009B0746">
      <w:rPr>
        <w:sz w:val="16"/>
        <w:szCs w:val="16"/>
      </w:rPr>
      <w:fldChar w:fldCharType="begin"/>
    </w:r>
    <w:r w:rsidRPr="009B0746">
      <w:rPr>
        <w:sz w:val="16"/>
        <w:szCs w:val="16"/>
      </w:rPr>
      <w:instrText>NUMPAGES \ * Arábico \ * MERGEFORMAT</w:instrText>
    </w:r>
    <w:r w:rsidRPr="009B0746">
      <w:rPr>
        <w:sz w:val="16"/>
        <w:szCs w:val="16"/>
      </w:rPr>
      <w:fldChar w:fldCharType="separate"/>
    </w:r>
    <w:r w:rsidR="00210A96">
      <w:rPr>
        <w:sz w:val="16"/>
        <w:szCs w:val="16"/>
      </w:rPr>
      <w:t>5</w:t>
    </w:r>
    <w:r w:rsidRPr="009B074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5C5" w:rsidRDefault="005535C5" w:rsidP="00644582">
      <w:r>
        <w:separator/>
      </w:r>
    </w:p>
  </w:footnote>
  <w:footnote w:type="continuationSeparator" w:id="0">
    <w:p w:rsidR="005535C5" w:rsidRDefault="005535C5" w:rsidP="0064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5" w:type="dxa"/>
      <w:tblLook w:val="01E0" w:firstRow="1" w:lastRow="1" w:firstColumn="1" w:lastColumn="1" w:noHBand="0" w:noVBand="0"/>
    </w:tblPr>
    <w:tblGrid>
      <w:gridCol w:w="1567"/>
      <w:gridCol w:w="5804"/>
      <w:gridCol w:w="2374"/>
    </w:tblGrid>
    <w:tr w:rsidR="00644582" w:rsidRPr="000D00DF" w:rsidTr="009B0746">
      <w:trPr>
        <w:trHeight w:val="1798"/>
      </w:trPr>
      <w:tc>
        <w:tcPr>
          <w:tcW w:w="1567" w:type="dxa"/>
        </w:tcPr>
        <w:p w:rsidR="00644582" w:rsidRPr="000D00DF" w:rsidRDefault="00644582" w:rsidP="009830FF">
          <w:pPr>
            <w:jc w:val="both"/>
            <w:rPr>
              <w:rFonts w:ascii="Calibri" w:hAnsi="Calibri" w:cs="Calibri"/>
              <w:b/>
              <w:sz w:val="20"/>
              <w:szCs w:val="20"/>
            </w:rPr>
          </w:pPr>
        </w:p>
      </w:tc>
      <w:tc>
        <w:tcPr>
          <w:tcW w:w="5804" w:type="dxa"/>
          <w:vAlign w:val="center"/>
        </w:tcPr>
        <w:p w:rsidR="00644582" w:rsidRPr="004A3F30" w:rsidRDefault="009B0746" w:rsidP="009B0746">
          <w:pPr>
            <w:tabs>
              <w:tab w:val="left" w:pos="1204"/>
              <w:tab w:val="left" w:pos="3066"/>
              <w:tab w:val="left" w:pos="8452"/>
            </w:tabs>
            <w:ind w:left="-456" w:right="-642"/>
            <w:jc w:val="both"/>
            <w:rPr>
              <w:rFonts w:ascii="Calibri" w:hAnsi="Calibri" w:cs="Calibri"/>
              <w:b/>
              <w:sz w:val="24"/>
              <w:szCs w:val="18"/>
            </w:rPr>
          </w:pPr>
          <w:r>
            <w:rPr>
              <w:rFonts w:ascii="Calibri" w:hAnsi="Calibri" w:cs="Calibri"/>
              <w:b/>
              <w:sz w:val="20"/>
              <w:szCs w:val="20"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5472DF22" wp14:editId="55E70812">
                <wp:simplePos x="0" y="0"/>
                <wp:positionH relativeFrom="column">
                  <wp:posOffset>-655955</wp:posOffset>
                </wp:positionH>
                <wp:positionV relativeFrom="paragraph">
                  <wp:posOffset>113030</wp:posOffset>
                </wp:positionV>
                <wp:extent cx="518160" cy="737870"/>
                <wp:effectExtent l="0" t="0" r="0" b="5080"/>
                <wp:wrapSquare wrapText="bothSides"/>
                <wp:docPr id="16" name="Imagem 2" descr="Logo_UFP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FP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07D65">
            <w:rPr>
              <w:rFonts w:ascii="Calibri" w:hAnsi="Calibri" w:cs="Calibri"/>
              <w:b/>
              <w:sz w:val="24"/>
              <w:szCs w:val="18"/>
              <w:lang w:eastAsia="pt-BR"/>
            </w:rPr>
            <w:drawing>
              <wp:anchor distT="0" distB="0" distL="114300" distR="114300" simplePos="0" relativeHeight="251654656" behindDoc="0" locked="0" layoutInCell="1" allowOverlap="1" wp14:anchorId="2FF1C289" wp14:editId="68C0D084">
                <wp:simplePos x="0" y="0"/>
                <wp:positionH relativeFrom="column">
                  <wp:posOffset>1558925</wp:posOffset>
                </wp:positionH>
                <wp:positionV relativeFrom="paragraph">
                  <wp:posOffset>-257810</wp:posOffset>
                </wp:positionV>
                <wp:extent cx="869950" cy="929640"/>
                <wp:effectExtent l="0" t="0" r="0" b="3810"/>
                <wp:wrapSquare wrapText="bothSides"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rca-encontro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2391"/>
                        <a:stretch/>
                      </pic:blipFill>
                      <pic:spPr bwMode="auto">
                        <a:xfrm>
                          <a:off x="0" y="0"/>
                          <a:ext cx="869950" cy="929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74" w:type="dxa"/>
          <w:vAlign w:val="center"/>
        </w:tcPr>
        <w:p w:rsidR="00644582" w:rsidRPr="000D00DF" w:rsidRDefault="009830FF" w:rsidP="009B0746">
          <w:pPr>
            <w:jc w:val="both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  <w:lang w:eastAsia="pt-BR"/>
            </w:rPr>
            <w:drawing>
              <wp:anchor distT="0" distB="0" distL="114300" distR="114300" simplePos="0" relativeHeight="251668992" behindDoc="0" locked="0" layoutInCell="1" allowOverlap="1" wp14:anchorId="7E172658" wp14:editId="5927037D">
                <wp:simplePos x="0" y="0"/>
                <wp:positionH relativeFrom="column">
                  <wp:posOffset>-1477010</wp:posOffset>
                </wp:positionH>
                <wp:positionV relativeFrom="page">
                  <wp:posOffset>98425</wp:posOffset>
                </wp:positionV>
                <wp:extent cx="1062355" cy="600075"/>
                <wp:effectExtent l="0" t="0" r="4445" b="9525"/>
                <wp:wrapSquare wrapText="bothSides"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LOG 2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134" b="22343"/>
                        <a:stretch/>
                      </pic:blipFill>
                      <pic:spPr bwMode="auto">
                        <a:xfrm>
                          <a:off x="0" y="0"/>
                          <a:ext cx="1062355" cy="60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44582" w:rsidRPr="009830FF" w:rsidRDefault="009830FF" w:rsidP="009B0746">
    <w:pPr>
      <w:spacing w:after="120"/>
      <w:rPr>
        <w:b/>
        <w:sz w:val="28"/>
      </w:rPr>
    </w:pPr>
    <w:r w:rsidRPr="00184B08">
      <w:rPr>
        <w:b/>
        <w:sz w:val="28"/>
      </w:rPr>
      <w:t>XXV</w:t>
    </w:r>
    <w:r>
      <w:rPr>
        <w:b/>
        <w:sz w:val="28"/>
      </w:rPr>
      <w:t>I</w:t>
    </w:r>
    <w:r w:rsidR="004E7398">
      <w:rPr>
        <w:b/>
        <w:sz w:val="28"/>
      </w:rPr>
      <w:t>I</w:t>
    </w:r>
    <w:r w:rsidRPr="00184B08">
      <w:rPr>
        <w:b/>
        <w:sz w:val="28"/>
      </w:rPr>
      <w:t xml:space="preserve"> ENCONTRO DE INICIAÇÃO CIENTÍFICA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3D3F"/>
    <w:multiLevelType w:val="hybridMultilevel"/>
    <w:tmpl w:val="AE185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D790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071286"/>
    <w:multiLevelType w:val="hybridMultilevel"/>
    <w:tmpl w:val="B8BCA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4037D"/>
    <w:multiLevelType w:val="hybridMultilevel"/>
    <w:tmpl w:val="AA949002"/>
    <w:lvl w:ilvl="0" w:tplc="1F5A08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B35F8"/>
    <w:multiLevelType w:val="hybridMultilevel"/>
    <w:tmpl w:val="52DE806E"/>
    <w:lvl w:ilvl="0" w:tplc="0416000F">
      <w:start w:val="1"/>
      <w:numFmt w:val="decimal"/>
      <w:lvlText w:val="%1."/>
      <w:lvlJc w:val="left"/>
      <w:pPr>
        <w:ind w:left="766" w:hanging="360"/>
      </w:pPr>
    </w:lvl>
    <w:lvl w:ilvl="1" w:tplc="0416000F">
      <w:start w:val="1"/>
      <w:numFmt w:val="decimal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5E8C6C2B"/>
    <w:multiLevelType w:val="multilevel"/>
    <w:tmpl w:val="E8C2F63C"/>
    <w:lvl w:ilvl="0">
      <w:start w:val="1"/>
      <w:numFmt w:val="decimal"/>
      <w:lvlText w:val="Capítulo %1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672E1F71"/>
    <w:multiLevelType w:val="multilevel"/>
    <w:tmpl w:val="A3125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D47AF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A364BC"/>
    <w:multiLevelType w:val="hybridMultilevel"/>
    <w:tmpl w:val="94A8863A"/>
    <w:lvl w:ilvl="0" w:tplc="830859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82"/>
    <w:rsid w:val="00000DF8"/>
    <w:rsid w:val="00005481"/>
    <w:rsid w:val="00021EAE"/>
    <w:rsid w:val="0003274E"/>
    <w:rsid w:val="00043B31"/>
    <w:rsid w:val="0004639D"/>
    <w:rsid w:val="0005152A"/>
    <w:rsid w:val="00063CCA"/>
    <w:rsid w:val="00063DA2"/>
    <w:rsid w:val="000731EF"/>
    <w:rsid w:val="0007465A"/>
    <w:rsid w:val="00081F27"/>
    <w:rsid w:val="00085660"/>
    <w:rsid w:val="00096F22"/>
    <w:rsid w:val="000A0BD7"/>
    <w:rsid w:val="000B256E"/>
    <w:rsid w:val="000B4895"/>
    <w:rsid w:val="000D2482"/>
    <w:rsid w:val="000D71D1"/>
    <w:rsid w:val="000F4845"/>
    <w:rsid w:val="00102C82"/>
    <w:rsid w:val="001045CB"/>
    <w:rsid w:val="001113D7"/>
    <w:rsid w:val="001146D1"/>
    <w:rsid w:val="00121838"/>
    <w:rsid w:val="00123CD1"/>
    <w:rsid w:val="00131570"/>
    <w:rsid w:val="00133589"/>
    <w:rsid w:val="00134D02"/>
    <w:rsid w:val="0017007A"/>
    <w:rsid w:val="00173FA9"/>
    <w:rsid w:val="001741E5"/>
    <w:rsid w:val="00184259"/>
    <w:rsid w:val="00184B08"/>
    <w:rsid w:val="0018784A"/>
    <w:rsid w:val="001A3BD6"/>
    <w:rsid w:val="001B716A"/>
    <w:rsid w:val="001D48D5"/>
    <w:rsid w:val="001F2C7E"/>
    <w:rsid w:val="001F419E"/>
    <w:rsid w:val="00210A96"/>
    <w:rsid w:val="00211CD3"/>
    <w:rsid w:val="00212D7F"/>
    <w:rsid w:val="00214FD7"/>
    <w:rsid w:val="0021771E"/>
    <w:rsid w:val="002219B7"/>
    <w:rsid w:val="00232426"/>
    <w:rsid w:val="002400DA"/>
    <w:rsid w:val="0025264C"/>
    <w:rsid w:val="00257446"/>
    <w:rsid w:val="0025759B"/>
    <w:rsid w:val="00262121"/>
    <w:rsid w:val="00266C17"/>
    <w:rsid w:val="00284399"/>
    <w:rsid w:val="002B4038"/>
    <w:rsid w:val="002B514B"/>
    <w:rsid w:val="002C42B8"/>
    <w:rsid w:val="002E1420"/>
    <w:rsid w:val="002E149E"/>
    <w:rsid w:val="002E36AC"/>
    <w:rsid w:val="002F10EF"/>
    <w:rsid w:val="002F631B"/>
    <w:rsid w:val="002F7AE6"/>
    <w:rsid w:val="00301F80"/>
    <w:rsid w:val="00304D35"/>
    <w:rsid w:val="00307D65"/>
    <w:rsid w:val="0031091D"/>
    <w:rsid w:val="00313853"/>
    <w:rsid w:val="00327691"/>
    <w:rsid w:val="00330622"/>
    <w:rsid w:val="003323A6"/>
    <w:rsid w:val="00343CAD"/>
    <w:rsid w:val="00347ED2"/>
    <w:rsid w:val="003503A9"/>
    <w:rsid w:val="003509B6"/>
    <w:rsid w:val="003543E1"/>
    <w:rsid w:val="00376F9B"/>
    <w:rsid w:val="0038374E"/>
    <w:rsid w:val="003955B0"/>
    <w:rsid w:val="003A3888"/>
    <w:rsid w:val="003B52B8"/>
    <w:rsid w:val="003B7979"/>
    <w:rsid w:val="003C078F"/>
    <w:rsid w:val="003C5541"/>
    <w:rsid w:val="003C7950"/>
    <w:rsid w:val="003F1CAC"/>
    <w:rsid w:val="003F45DE"/>
    <w:rsid w:val="004000DB"/>
    <w:rsid w:val="00404089"/>
    <w:rsid w:val="00414FDC"/>
    <w:rsid w:val="00423CDB"/>
    <w:rsid w:val="0043732D"/>
    <w:rsid w:val="00437A79"/>
    <w:rsid w:val="00456BBA"/>
    <w:rsid w:val="0046321B"/>
    <w:rsid w:val="004972F2"/>
    <w:rsid w:val="004A09D5"/>
    <w:rsid w:val="004C150B"/>
    <w:rsid w:val="004C52BC"/>
    <w:rsid w:val="004D491C"/>
    <w:rsid w:val="004E5B3A"/>
    <w:rsid w:val="004E7398"/>
    <w:rsid w:val="004F0007"/>
    <w:rsid w:val="004F1DD1"/>
    <w:rsid w:val="00507C4E"/>
    <w:rsid w:val="005111C6"/>
    <w:rsid w:val="00530CD8"/>
    <w:rsid w:val="00552D92"/>
    <w:rsid w:val="005535C5"/>
    <w:rsid w:val="00576370"/>
    <w:rsid w:val="005813B7"/>
    <w:rsid w:val="00592BF5"/>
    <w:rsid w:val="0059543A"/>
    <w:rsid w:val="00595D83"/>
    <w:rsid w:val="0059654C"/>
    <w:rsid w:val="005A2A34"/>
    <w:rsid w:val="005B7BA6"/>
    <w:rsid w:val="005C0D9D"/>
    <w:rsid w:val="005C74F6"/>
    <w:rsid w:val="005E6E3E"/>
    <w:rsid w:val="005F1C3C"/>
    <w:rsid w:val="00603A24"/>
    <w:rsid w:val="00622874"/>
    <w:rsid w:val="006229CE"/>
    <w:rsid w:val="006277BE"/>
    <w:rsid w:val="00630C8A"/>
    <w:rsid w:val="00633DC8"/>
    <w:rsid w:val="00644582"/>
    <w:rsid w:val="00647A4A"/>
    <w:rsid w:val="006514A7"/>
    <w:rsid w:val="006551DA"/>
    <w:rsid w:val="0066275B"/>
    <w:rsid w:val="00676CD5"/>
    <w:rsid w:val="00677C09"/>
    <w:rsid w:val="00690F49"/>
    <w:rsid w:val="006972F3"/>
    <w:rsid w:val="006C515D"/>
    <w:rsid w:val="006D488A"/>
    <w:rsid w:val="006D5B1E"/>
    <w:rsid w:val="006E27AF"/>
    <w:rsid w:val="00701B95"/>
    <w:rsid w:val="0070681B"/>
    <w:rsid w:val="007132D2"/>
    <w:rsid w:val="00714D05"/>
    <w:rsid w:val="00716BBD"/>
    <w:rsid w:val="00717F89"/>
    <w:rsid w:val="0072160B"/>
    <w:rsid w:val="00722F42"/>
    <w:rsid w:val="007404D3"/>
    <w:rsid w:val="00740962"/>
    <w:rsid w:val="0074385C"/>
    <w:rsid w:val="007633E8"/>
    <w:rsid w:val="00773E3F"/>
    <w:rsid w:val="00787E6E"/>
    <w:rsid w:val="007A72BE"/>
    <w:rsid w:val="007B2C26"/>
    <w:rsid w:val="007C68DC"/>
    <w:rsid w:val="007D4650"/>
    <w:rsid w:val="007E3715"/>
    <w:rsid w:val="007F3ED3"/>
    <w:rsid w:val="007F673E"/>
    <w:rsid w:val="00803BF1"/>
    <w:rsid w:val="00811EC8"/>
    <w:rsid w:val="00814200"/>
    <w:rsid w:val="00834575"/>
    <w:rsid w:val="00847124"/>
    <w:rsid w:val="0085048C"/>
    <w:rsid w:val="008639E7"/>
    <w:rsid w:val="00870720"/>
    <w:rsid w:val="008714AD"/>
    <w:rsid w:val="00884B1C"/>
    <w:rsid w:val="00896CD4"/>
    <w:rsid w:val="00897A8D"/>
    <w:rsid w:val="008B1124"/>
    <w:rsid w:val="008C12F5"/>
    <w:rsid w:val="008C1A1B"/>
    <w:rsid w:val="008C1C46"/>
    <w:rsid w:val="008D054B"/>
    <w:rsid w:val="008D5029"/>
    <w:rsid w:val="008F4841"/>
    <w:rsid w:val="008F5F17"/>
    <w:rsid w:val="00905105"/>
    <w:rsid w:val="0091072A"/>
    <w:rsid w:val="00916D22"/>
    <w:rsid w:val="00945149"/>
    <w:rsid w:val="00945C96"/>
    <w:rsid w:val="009549C1"/>
    <w:rsid w:val="0096297F"/>
    <w:rsid w:val="00964C69"/>
    <w:rsid w:val="009776C5"/>
    <w:rsid w:val="009830FF"/>
    <w:rsid w:val="00991975"/>
    <w:rsid w:val="00996DDD"/>
    <w:rsid w:val="009A043B"/>
    <w:rsid w:val="009A1E68"/>
    <w:rsid w:val="009A4657"/>
    <w:rsid w:val="009B0746"/>
    <w:rsid w:val="009D5F27"/>
    <w:rsid w:val="009F2B97"/>
    <w:rsid w:val="00A011A2"/>
    <w:rsid w:val="00A12F4F"/>
    <w:rsid w:val="00A13F90"/>
    <w:rsid w:val="00A164EF"/>
    <w:rsid w:val="00A21CCD"/>
    <w:rsid w:val="00A24E00"/>
    <w:rsid w:val="00A444C2"/>
    <w:rsid w:val="00A46EAA"/>
    <w:rsid w:val="00A66B17"/>
    <w:rsid w:val="00A925BA"/>
    <w:rsid w:val="00AA0586"/>
    <w:rsid w:val="00AA5A20"/>
    <w:rsid w:val="00AB67B7"/>
    <w:rsid w:val="00AB7121"/>
    <w:rsid w:val="00AC3626"/>
    <w:rsid w:val="00AC694A"/>
    <w:rsid w:val="00AD6E5D"/>
    <w:rsid w:val="00AF17D0"/>
    <w:rsid w:val="00AF1A65"/>
    <w:rsid w:val="00AF4B47"/>
    <w:rsid w:val="00B00CE5"/>
    <w:rsid w:val="00B12ADC"/>
    <w:rsid w:val="00B17A15"/>
    <w:rsid w:val="00B3148B"/>
    <w:rsid w:val="00B3728C"/>
    <w:rsid w:val="00B530C5"/>
    <w:rsid w:val="00B57255"/>
    <w:rsid w:val="00B63F39"/>
    <w:rsid w:val="00B64357"/>
    <w:rsid w:val="00B6624B"/>
    <w:rsid w:val="00B92433"/>
    <w:rsid w:val="00BA5EEE"/>
    <w:rsid w:val="00BC6A73"/>
    <w:rsid w:val="00BE0CA3"/>
    <w:rsid w:val="00BE0E5F"/>
    <w:rsid w:val="00BE47BD"/>
    <w:rsid w:val="00BF0610"/>
    <w:rsid w:val="00C00919"/>
    <w:rsid w:val="00C027CB"/>
    <w:rsid w:val="00C039A1"/>
    <w:rsid w:val="00C04EC4"/>
    <w:rsid w:val="00C05B4C"/>
    <w:rsid w:val="00C26E71"/>
    <w:rsid w:val="00C505C6"/>
    <w:rsid w:val="00C52BA2"/>
    <w:rsid w:val="00C53B9C"/>
    <w:rsid w:val="00C726CE"/>
    <w:rsid w:val="00C810BD"/>
    <w:rsid w:val="00C97A1E"/>
    <w:rsid w:val="00CA4576"/>
    <w:rsid w:val="00CA7845"/>
    <w:rsid w:val="00CC0A18"/>
    <w:rsid w:val="00CC3EAA"/>
    <w:rsid w:val="00CC7C9C"/>
    <w:rsid w:val="00CD0577"/>
    <w:rsid w:val="00CD2337"/>
    <w:rsid w:val="00CD5449"/>
    <w:rsid w:val="00CE0B91"/>
    <w:rsid w:val="00CE19AC"/>
    <w:rsid w:val="00CE58F9"/>
    <w:rsid w:val="00CE6405"/>
    <w:rsid w:val="00D02551"/>
    <w:rsid w:val="00D03A83"/>
    <w:rsid w:val="00D03FBF"/>
    <w:rsid w:val="00D10028"/>
    <w:rsid w:val="00D32555"/>
    <w:rsid w:val="00D4204A"/>
    <w:rsid w:val="00D465BA"/>
    <w:rsid w:val="00D5195D"/>
    <w:rsid w:val="00D5741E"/>
    <w:rsid w:val="00D77600"/>
    <w:rsid w:val="00D87EB1"/>
    <w:rsid w:val="00D93C4C"/>
    <w:rsid w:val="00D93FA8"/>
    <w:rsid w:val="00D94F35"/>
    <w:rsid w:val="00DA73C2"/>
    <w:rsid w:val="00DB276F"/>
    <w:rsid w:val="00DC1BE7"/>
    <w:rsid w:val="00DC1CF4"/>
    <w:rsid w:val="00DC3AF7"/>
    <w:rsid w:val="00DD32F6"/>
    <w:rsid w:val="00DD3392"/>
    <w:rsid w:val="00DD4FB1"/>
    <w:rsid w:val="00DF1DDA"/>
    <w:rsid w:val="00DF48F6"/>
    <w:rsid w:val="00DF4DA0"/>
    <w:rsid w:val="00DF6C29"/>
    <w:rsid w:val="00E01DB0"/>
    <w:rsid w:val="00E05ADA"/>
    <w:rsid w:val="00E06812"/>
    <w:rsid w:val="00E2312E"/>
    <w:rsid w:val="00E25E99"/>
    <w:rsid w:val="00E36D76"/>
    <w:rsid w:val="00E37009"/>
    <w:rsid w:val="00E45FEE"/>
    <w:rsid w:val="00E46E14"/>
    <w:rsid w:val="00E51222"/>
    <w:rsid w:val="00E65E49"/>
    <w:rsid w:val="00E8031E"/>
    <w:rsid w:val="00E839B2"/>
    <w:rsid w:val="00EC0183"/>
    <w:rsid w:val="00EC6A2B"/>
    <w:rsid w:val="00ED3C3F"/>
    <w:rsid w:val="00EF2CC5"/>
    <w:rsid w:val="00EF5233"/>
    <w:rsid w:val="00F12BB8"/>
    <w:rsid w:val="00F22A18"/>
    <w:rsid w:val="00F2479A"/>
    <w:rsid w:val="00F24BAE"/>
    <w:rsid w:val="00F277E0"/>
    <w:rsid w:val="00F42D71"/>
    <w:rsid w:val="00F42FA8"/>
    <w:rsid w:val="00F4405C"/>
    <w:rsid w:val="00F507B5"/>
    <w:rsid w:val="00F650C7"/>
    <w:rsid w:val="00F6569D"/>
    <w:rsid w:val="00F72A55"/>
    <w:rsid w:val="00F73B49"/>
    <w:rsid w:val="00F85C83"/>
    <w:rsid w:val="00FA192D"/>
    <w:rsid w:val="00FA7E07"/>
    <w:rsid w:val="00FB5846"/>
    <w:rsid w:val="00FB5D2B"/>
    <w:rsid w:val="00FD1CD4"/>
    <w:rsid w:val="00FE7A41"/>
    <w:rsid w:val="00FF1945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D4527"/>
  <w15:docId w15:val="{0B5C4C38-9B13-45C6-8D1D-C064807A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C5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45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4582"/>
    <w:rPr>
      <w:noProof/>
    </w:rPr>
  </w:style>
  <w:style w:type="paragraph" w:styleId="Rodap">
    <w:name w:val="footer"/>
    <w:basedOn w:val="Normal"/>
    <w:link w:val="RodapChar"/>
    <w:uiPriority w:val="99"/>
    <w:unhideWhenUsed/>
    <w:rsid w:val="006445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4582"/>
    <w:rPr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5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582"/>
    <w:rPr>
      <w:rFonts w:ascii="Tahoma" w:hAnsi="Tahoma" w:cs="Tahoma"/>
      <w:noProof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514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3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D32F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027CB"/>
    <w:pPr>
      <w:ind w:left="720"/>
      <w:contextualSpacing/>
    </w:pPr>
  </w:style>
  <w:style w:type="paragraph" w:customStyle="1" w:styleId="Default">
    <w:name w:val="Default"/>
    <w:rsid w:val="00964C69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F1C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1CA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1CAC"/>
    <w:rPr>
      <w:noProof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1C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1CAC"/>
    <w:rPr>
      <w:b/>
      <w:bCs/>
      <w:noProof/>
      <w:sz w:val="20"/>
      <w:szCs w:val="20"/>
    </w:rPr>
  </w:style>
  <w:style w:type="table" w:styleId="ListaColorida-nfase1">
    <w:name w:val="Colorful List Accent 1"/>
    <w:basedOn w:val="Tabelanormal"/>
    <w:uiPriority w:val="72"/>
    <w:rsid w:val="004F1DD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al@propesq.ufpb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pesq.ufpb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geventos.ufpb.br/eventos/login.x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geventos.ufpb.br/eventos/login.x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50.165.209.3/sigprpg/login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1DD13-8310-4348-8ACD-38C418BC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1882</Words>
  <Characters>10168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Rogério Oliveira</dc:creator>
  <cp:lastModifiedBy>Francisco Galvão</cp:lastModifiedBy>
  <cp:revision>11</cp:revision>
  <cp:lastPrinted>2019-09-16T17:18:00Z</cp:lastPrinted>
  <dcterms:created xsi:type="dcterms:W3CDTF">2019-09-10T17:53:00Z</dcterms:created>
  <dcterms:modified xsi:type="dcterms:W3CDTF">2019-09-16T17:32:00Z</dcterms:modified>
</cp:coreProperties>
</file>